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page" w:tblpX="815" w:tblpY="-1440"/>
        <w:tblW w:w="11183" w:type="dxa"/>
        <w:tblCellMar>
          <w:left w:w="0" w:type="dxa"/>
          <w:right w:w="0" w:type="dxa"/>
        </w:tblCellMar>
        <w:tblLook w:val="0000"/>
      </w:tblPr>
      <w:tblGrid>
        <w:gridCol w:w="11183"/>
      </w:tblGrid>
      <w:tr w:rsidR="00C31FFC" w:rsidRPr="00C31FFC">
        <w:tc>
          <w:tcPr>
            <w:tcW w:w="0" w:type="auto"/>
            <w:tcBorders>
              <w:top w:val="nil"/>
              <w:left w:val="nil"/>
              <w:bottom w:val="nil"/>
              <w:right w:val="nil"/>
            </w:tcBorders>
            <w:shd w:val="clear" w:color="auto" w:fill="FFFFFF"/>
            <w:tcMar>
              <w:top w:w="31" w:type="dxa"/>
              <w:left w:w="92" w:type="dxa"/>
              <w:bottom w:w="31" w:type="dxa"/>
              <w:right w:w="0" w:type="dxa"/>
            </w:tcMar>
          </w:tcPr>
          <w:p w:rsidR="00C31FFC" w:rsidRPr="00C31FFC" w:rsidRDefault="00C31FFC" w:rsidP="00C31FFC">
            <w:pPr>
              <w:ind w:right="1011"/>
              <w:rPr>
                <w:rFonts w:ascii="Courier" w:hAnsi="Courier"/>
                <w:color w:val="888888"/>
                <w:sz w:val="40"/>
                <w:szCs w:val="40"/>
              </w:rPr>
            </w:pPr>
            <w:r w:rsidRPr="00C31FFC">
              <w:rPr>
                <w:rFonts w:ascii="Courier" w:hAnsi="Courier"/>
                <w:color w:val="888888"/>
                <w:sz w:val="40"/>
                <w:szCs w:val="40"/>
              </w:rPr>
              <w:t>- Enjoy your stay :)</w:t>
            </w:r>
          </w:p>
        </w:tc>
      </w:tr>
      <w:tr w:rsidR="00C31FFC" w:rsidRPr="00C31FFC">
        <w:tc>
          <w:tcPr>
            <w:tcW w:w="0" w:type="auto"/>
            <w:tcBorders>
              <w:top w:val="nil"/>
              <w:left w:val="nil"/>
              <w:bottom w:val="nil"/>
              <w:right w:val="nil"/>
            </w:tcBorders>
            <w:shd w:val="clear" w:color="auto" w:fill="FFFFFF"/>
            <w:tcMar>
              <w:top w:w="31" w:type="dxa"/>
              <w:left w:w="92" w:type="dxa"/>
              <w:bottom w:w="31" w:type="dxa"/>
              <w:right w:w="0" w:type="dxa"/>
            </w:tcMar>
          </w:tcPr>
          <w:p w:rsidR="00C31FFC" w:rsidRPr="00C31FFC" w:rsidRDefault="00C31FFC" w:rsidP="00C31FFC">
            <w:pPr>
              <w:rPr>
                <w:rFonts w:ascii="Courier" w:hAnsi="Courier"/>
                <w:color w:val="888888"/>
                <w:sz w:val="40"/>
                <w:szCs w:val="40"/>
              </w:rPr>
            </w:pPr>
            <w:r w:rsidRPr="00C31FFC">
              <w:rPr>
                <w:rFonts w:ascii="Courier" w:hAnsi="Courier"/>
                <w:color w:val="888888"/>
                <w:sz w:val="40"/>
                <w:szCs w:val="40"/>
              </w:rPr>
              <w:t>- --</w:t>
            </w:r>
            <w:proofErr w:type="spellStart"/>
            <w:proofErr w:type="gramStart"/>
            <w:r w:rsidRPr="00C31FFC">
              <w:rPr>
                <w:rFonts w:ascii="Courier" w:hAnsi="Courier"/>
                <w:color w:val="888888"/>
                <w:sz w:val="40"/>
                <w:szCs w:val="40"/>
              </w:rPr>
              <w:t>axod</w:t>
            </w:r>
            <w:proofErr w:type="spellEnd"/>
            <w:proofErr w:type="gramEnd"/>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666622"/>
                <w:sz w:val="40"/>
                <w:szCs w:val="40"/>
              </w:rPr>
            </w:pPr>
            <w:r w:rsidRPr="00C31FFC">
              <w:rPr>
                <w:rFonts w:ascii="Arial" w:hAnsi="Arial"/>
                <w:color w:val="666622"/>
                <w:sz w:val="40"/>
                <w:szCs w:val="40"/>
              </w:rPr>
              <w:t xml:space="preserve">+++ </w:t>
            </w:r>
            <w:proofErr w:type="spellStart"/>
            <w:r w:rsidRPr="00C31FFC">
              <w:rPr>
                <w:rFonts w:ascii="Arial" w:hAnsi="Arial"/>
                <w:color w:val="666622"/>
                <w:sz w:val="40"/>
                <w:szCs w:val="40"/>
              </w:rPr>
              <w:t>MsCohen</w:t>
            </w:r>
            <w:proofErr w:type="spellEnd"/>
            <w:r w:rsidRPr="00C31FFC">
              <w:rPr>
                <w:rFonts w:ascii="Arial" w:hAnsi="Arial"/>
                <w:color w:val="666622"/>
                <w:sz w:val="40"/>
                <w:szCs w:val="40"/>
              </w:rPr>
              <w:t xml:space="preserve"> set to mode +</w:t>
            </w:r>
            <w:proofErr w:type="spellStart"/>
            <w:r w:rsidRPr="00C31FFC">
              <w:rPr>
                <w:rFonts w:ascii="Arial" w:hAnsi="Arial"/>
                <w:color w:val="666622"/>
                <w:sz w:val="40"/>
                <w:szCs w:val="40"/>
              </w:rPr>
              <w:t>iwx</w:t>
            </w:r>
            <w:proofErr w:type="spellEnd"/>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666622"/>
                <w:sz w:val="40"/>
                <w:szCs w:val="40"/>
              </w:rPr>
            </w:pPr>
            <w:r w:rsidRPr="00C31FFC">
              <w:rPr>
                <w:rFonts w:ascii="Arial" w:hAnsi="Arial"/>
                <w:color w:val="666622"/>
                <w:sz w:val="40"/>
                <w:szCs w:val="40"/>
              </w:rPr>
              <w:t xml:space="preserve">+++ </w:t>
            </w:r>
            <w:proofErr w:type="gramStart"/>
            <w:r w:rsidRPr="00C31FFC">
              <w:rPr>
                <w:rFonts w:ascii="Arial" w:hAnsi="Arial"/>
                <w:color w:val="666622"/>
                <w:sz w:val="40"/>
                <w:szCs w:val="40"/>
              </w:rPr>
              <w:t>irc.va.us.mibbit.net</w:t>
            </w:r>
            <w:proofErr w:type="gramEnd"/>
            <w:r w:rsidRPr="00C31FFC">
              <w:rPr>
                <w:rFonts w:ascii="Arial" w:hAnsi="Arial"/>
                <w:color w:val="666622"/>
                <w:sz w:val="40"/>
                <w:szCs w:val="40"/>
              </w:rPr>
              <w:t xml:space="preserve"> set the channel to mode +n</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666622"/>
                <w:sz w:val="40"/>
                <w:szCs w:val="40"/>
              </w:rPr>
            </w:pPr>
            <w:r w:rsidRPr="00C31FFC">
              <w:rPr>
                <w:rFonts w:ascii="Arial" w:hAnsi="Arial"/>
                <w:color w:val="666622"/>
                <w:sz w:val="40"/>
                <w:szCs w:val="40"/>
              </w:rPr>
              <w:t xml:space="preserve">+++ </w:t>
            </w:r>
            <w:proofErr w:type="gramStart"/>
            <w:r w:rsidRPr="00C31FFC">
              <w:rPr>
                <w:rFonts w:ascii="Arial" w:hAnsi="Arial"/>
                <w:color w:val="666622"/>
                <w:sz w:val="40"/>
                <w:szCs w:val="40"/>
              </w:rPr>
              <w:t>irc.va.us.mibbit.net</w:t>
            </w:r>
            <w:proofErr w:type="gramEnd"/>
            <w:r w:rsidRPr="00C31FFC">
              <w:rPr>
                <w:rFonts w:ascii="Arial" w:hAnsi="Arial"/>
                <w:color w:val="666622"/>
                <w:sz w:val="40"/>
                <w:szCs w:val="40"/>
              </w:rPr>
              <w:t xml:space="preserve"> set the channel to mode +t</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willene</w:t>
            </w:r>
            <w:proofErr w:type="spellEnd"/>
            <w:proofErr w:type="gram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 xml:space="preserve">Hi Ms. Cohen </w:t>
            </w:r>
            <w:r>
              <w:rPr>
                <w:rFonts w:ascii="Arial" w:hAnsi="Arial"/>
                <w:noProof/>
                <w:color w:val="000000"/>
                <w:sz w:val="40"/>
                <w:szCs w:val="40"/>
              </w:rPr>
              <w:drawing>
                <wp:inline distT="0" distB="0" distL="0" distR="0">
                  <wp:extent cx="233680" cy="233680"/>
                  <wp:effectExtent l="25400" t="0" r="0" b="0"/>
                  <wp:docPr id="1" name="Picture 1"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Hi </w:t>
            </w:r>
            <w:proofErr w:type="spellStart"/>
            <w:r w:rsidRPr="00C31FFC">
              <w:rPr>
                <w:rFonts w:ascii="Arial" w:hAnsi="Arial"/>
                <w:color w:val="668866"/>
                <w:sz w:val="40"/>
                <w:szCs w:val="40"/>
                <w:bdr w:val="none" w:sz="0" w:space="0" w:color="auto" w:frame="1"/>
              </w:rPr>
              <w:t>Willene</w:t>
            </w:r>
            <w:proofErr w:type="spellEnd"/>
            <w:r w:rsidRPr="00C31FFC">
              <w:rPr>
                <w:rFonts w:ascii="Arial" w:hAnsi="Arial"/>
                <w:color w:val="000000"/>
                <w:sz w:val="40"/>
                <w:szCs w:val="40"/>
              </w:rPr>
              <w:t xml:space="preserve"> </w:t>
            </w:r>
            <w:r>
              <w:rPr>
                <w:rFonts w:ascii="Arial" w:hAnsi="Arial"/>
                <w:noProof/>
                <w:color w:val="000000"/>
                <w:sz w:val="40"/>
                <w:szCs w:val="40"/>
              </w:rPr>
              <w:drawing>
                <wp:inline distT="0" distB="0" distL="0" distR="0">
                  <wp:extent cx="233680" cy="233680"/>
                  <wp:effectExtent l="25400" t="0" r="0" b="0"/>
                  <wp:docPr id="2" name="Picture 2"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Let me know if you have any questions. I think you are pretty set, but I understand if you have some more questions.</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Oh, and hi </w:t>
            </w:r>
            <w:r w:rsidRPr="00C31FFC">
              <w:rPr>
                <w:rFonts w:ascii="Arial" w:hAnsi="Arial"/>
                <w:color w:val="668866"/>
                <w:sz w:val="40"/>
                <w:szCs w:val="40"/>
                <w:bdr w:val="none" w:sz="0" w:space="0" w:color="auto" w:frame="1"/>
              </w:rPr>
              <w:t>Chelsea</w:t>
            </w:r>
            <w:r w:rsidRPr="00C31FFC">
              <w:rPr>
                <w:rFonts w:ascii="Arial" w:hAnsi="Arial"/>
                <w:color w:val="000000"/>
                <w:sz w:val="40"/>
                <w:szCs w:val="40"/>
              </w:rPr>
              <w:t>!</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r w:rsidRPr="00C31FFC">
              <w:rPr>
                <w:rFonts w:ascii="Arial" w:hAnsi="Arial"/>
                <w:color w:val="000000"/>
                <w:sz w:val="40"/>
                <w:szCs w:val="40"/>
              </w:rPr>
              <w:t xml:space="preserve">hello </w:t>
            </w:r>
            <w:r>
              <w:rPr>
                <w:rFonts w:ascii="Arial" w:hAnsi="Arial"/>
                <w:noProof/>
                <w:color w:val="000000"/>
                <w:sz w:val="40"/>
                <w:szCs w:val="40"/>
              </w:rPr>
              <w:drawing>
                <wp:inline distT="0" distB="0" distL="0" distR="0">
                  <wp:extent cx="233680" cy="233680"/>
                  <wp:effectExtent l="25400" t="0" r="0" b="0"/>
                  <wp:docPr id="3" name="Picture 3"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proofErr w:type="spellStart"/>
            <w:r w:rsidRPr="00C31FFC">
              <w:rPr>
                <w:rFonts w:ascii="Arial" w:hAnsi="Arial"/>
                <w:color w:val="668866"/>
                <w:sz w:val="40"/>
                <w:szCs w:val="40"/>
                <w:bdr w:val="none" w:sz="0" w:space="0" w:color="auto" w:frame="1"/>
              </w:rPr>
              <w:t>Willene</w:t>
            </w:r>
            <w:proofErr w:type="spellEnd"/>
            <w:r w:rsidRPr="00C31FFC">
              <w:rPr>
                <w:rFonts w:ascii="Arial" w:hAnsi="Arial"/>
                <w:color w:val="000000"/>
                <w:sz w:val="40"/>
                <w:szCs w:val="40"/>
              </w:rPr>
              <w:t xml:space="preserve"> gave me the site so </w:t>
            </w:r>
            <w:proofErr w:type="spellStart"/>
            <w:r w:rsidRPr="00C31FFC">
              <w:rPr>
                <w:rFonts w:ascii="Arial" w:hAnsi="Arial"/>
                <w:color w:val="000000"/>
                <w:sz w:val="40"/>
                <w:szCs w:val="40"/>
              </w:rPr>
              <w:t>i</w:t>
            </w:r>
            <w:proofErr w:type="spellEnd"/>
            <w:r w:rsidRPr="00C31FFC">
              <w:rPr>
                <w:rFonts w:ascii="Arial" w:hAnsi="Arial"/>
                <w:color w:val="000000"/>
                <w:sz w:val="40"/>
                <w:szCs w:val="40"/>
              </w:rPr>
              <w:t xml:space="preserve"> decided to drop by to ask for a </w:t>
            </w:r>
            <w:proofErr w:type="spellStart"/>
            <w:r w:rsidRPr="00C31FFC">
              <w:rPr>
                <w:rFonts w:ascii="Arial" w:hAnsi="Arial"/>
                <w:color w:val="000000"/>
                <w:sz w:val="40"/>
                <w:szCs w:val="40"/>
              </w:rPr>
              <w:t>liitle</w:t>
            </w:r>
            <w:proofErr w:type="spellEnd"/>
            <w:r w:rsidRPr="00C31FFC">
              <w:rPr>
                <w:rFonts w:ascii="Arial" w:hAnsi="Arial"/>
                <w:color w:val="000000"/>
                <w:sz w:val="40"/>
                <w:szCs w:val="40"/>
              </w:rPr>
              <w:t xml:space="preserve"> help</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No problem. Let me know if you have any questions</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willene</w:t>
            </w:r>
            <w:proofErr w:type="spellEnd"/>
            <w:proofErr w:type="gram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 xml:space="preserve">I had some questions about rhetorical analysis. Like </w:t>
            </w:r>
            <w:r w:rsidRPr="00E63EAC">
              <w:rPr>
                <w:rFonts w:ascii="Arial" w:hAnsi="Arial"/>
                <w:color w:val="000000"/>
                <w:sz w:val="40"/>
                <w:szCs w:val="40"/>
                <w:highlight w:val="yellow"/>
              </w:rPr>
              <w:t>what is the task?</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yellow"/>
              </w:rPr>
            </w:pPr>
            <w:r w:rsidRPr="00E63EAC">
              <w:rPr>
                <w:rFonts w:ascii="Arial" w:hAnsi="Arial"/>
                <w:color w:val="224422"/>
                <w:sz w:val="34"/>
                <w:szCs w:val="34"/>
                <w:highlight w:val="yellow"/>
                <w:bdr w:val="none" w:sz="0" w:space="0" w:color="auto" w:frame="1"/>
              </w:rPr>
              <w:t>&lt;</w:t>
            </w:r>
            <w:proofErr w:type="spellStart"/>
            <w:r w:rsidRPr="00E63EAC">
              <w:rPr>
                <w:rFonts w:ascii="Arial" w:hAnsi="Arial"/>
                <w:color w:val="224422"/>
                <w:sz w:val="34"/>
                <w:szCs w:val="34"/>
                <w:highlight w:val="yellow"/>
                <w:bdr w:val="none" w:sz="0" w:space="0" w:color="auto" w:frame="1"/>
              </w:rPr>
              <w:t>MsCohen</w:t>
            </w:r>
            <w:proofErr w:type="spellEnd"/>
            <w:r w:rsidRPr="00E63EAC">
              <w:rPr>
                <w:rFonts w:ascii="Arial" w:hAnsi="Arial"/>
                <w:color w:val="224422"/>
                <w:sz w:val="34"/>
                <w:szCs w:val="34"/>
                <w:highlight w:val="yellow"/>
                <w:bdr w:val="none" w:sz="0" w:space="0" w:color="auto" w:frame="1"/>
              </w:rPr>
              <w:t xml:space="preserve">&gt;: </w:t>
            </w:r>
            <w:proofErr w:type="spellStart"/>
            <w:r w:rsidRPr="00E63EAC">
              <w:rPr>
                <w:rFonts w:ascii="Arial" w:hAnsi="Arial"/>
                <w:color w:val="000000"/>
                <w:sz w:val="40"/>
                <w:szCs w:val="40"/>
                <w:highlight w:val="yellow"/>
              </w:rPr>
              <w:t>Hm</w:t>
            </w:r>
            <w:proofErr w:type="spellEnd"/>
            <w:r w:rsidRPr="00E63EAC">
              <w:rPr>
                <w:rFonts w:ascii="Arial" w:hAnsi="Arial"/>
                <w:color w:val="000000"/>
                <w:sz w:val="40"/>
                <w:szCs w:val="40"/>
                <w:highlight w:val="yellow"/>
              </w:rPr>
              <w:t>, well, it will depend on the prompt. In general, this is how the rubrics in the past have defined analysis:</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ind w:right="1821"/>
              <w:rPr>
                <w:rFonts w:ascii="Arial" w:hAnsi="Arial"/>
                <w:color w:val="000000"/>
                <w:sz w:val="40"/>
                <w:szCs w:val="40"/>
                <w:highlight w:val="yellow"/>
              </w:rPr>
            </w:pPr>
            <w:r w:rsidRPr="00E63EAC">
              <w:rPr>
                <w:rFonts w:ascii="Arial" w:hAnsi="Arial"/>
                <w:color w:val="224422"/>
                <w:sz w:val="34"/>
                <w:szCs w:val="34"/>
                <w:highlight w:val="yellow"/>
                <w:bdr w:val="none" w:sz="0" w:space="0" w:color="auto" w:frame="1"/>
              </w:rPr>
              <w:t>&lt;</w:t>
            </w:r>
            <w:proofErr w:type="spellStart"/>
            <w:r w:rsidRPr="00E63EAC">
              <w:rPr>
                <w:rFonts w:ascii="Arial" w:hAnsi="Arial"/>
                <w:color w:val="224422"/>
                <w:sz w:val="34"/>
                <w:szCs w:val="34"/>
                <w:highlight w:val="yellow"/>
                <w:bdr w:val="none" w:sz="0" w:space="0" w:color="auto" w:frame="1"/>
              </w:rPr>
              <w:t>MsCohen</w:t>
            </w:r>
            <w:proofErr w:type="spellEnd"/>
            <w:r w:rsidRPr="00E63EAC">
              <w:rPr>
                <w:rFonts w:ascii="Arial" w:hAnsi="Arial"/>
                <w:color w:val="224422"/>
                <w:sz w:val="34"/>
                <w:szCs w:val="34"/>
                <w:highlight w:val="yellow"/>
                <w:bdr w:val="none" w:sz="0" w:space="0" w:color="auto" w:frame="1"/>
              </w:rPr>
              <w:t xml:space="preserve">&gt;: </w:t>
            </w:r>
            <w:r w:rsidRPr="00E63EAC">
              <w:rPr>
                <w:rFonts w:ascii="Arial" w:hAnsi="Arial"/>
                <w:color w:val="000000"/>
                <w:sz w:val="40"/>
                <w:szCs w:val="40"/>
                <w:highlight w:val="yellow"/>
              </w:rPr>
              <w:t>"For the purposes of scoring, analysis refers to identifying features of a text and explaining how the author uses these to develop the meaning or to achieve a particular effect or purpose."</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green"/>
              </w:rPr>
            </w:pPr>
            <w:r w:rsidRPr="00E63EAC">
              <w:rPr>
                <w:rFonts w:ascii="Arial" w:hAnsi="Arial"/>
                <w:color w:val="008800"/>
                <w:sz w:val="34"/>
                <w:szCs w:val="34"/>
                <w:highlight w:val="green"/>
                <w:bdr w:val="none" w:sz="0" w:space="0" w:color="auto" w:frame="1"/>
              </w:rPr>
              <w:t>&lt;</w:t>
            </w:r>
            <w:proofErr w:type="spellStart"/>
            <w:proofErr w:type="gramStart"/>
            <w:r w:rsidRPr="00E63EAC">
              <w:rPr>
                <w:rFonts w:ascii="Arial" w:hAnsi="Arial"/>
                <w:color w:val="008800"/>
                <w:sz w:val="34"/>
                <w:szCs w:val="34"/>
                <w:highlight w:val="green"/>
                <w:bdr w:val="none" w:sz="0" w:space="0" w:color="auto" w:frame="1"/>
              </w:rPr>
              <w:t>mib</w:t>
            </w:r>
            <w:proofErr w:type="gramEnd"/>
            <w:r w:rsidRPr="00E63EAC">
              <w:rPr>
                <w:rFonts w:ascii="Arial" w:hAnsi="Arial"/>
                <w:color w:val="008800"/>
                <w:sz w:val="34"/>
                <w:szCs w:val="34"/>
                <w:highlight w:val="green"/>
                <w:bdr w:val="none" w:sz="0" w:space="0" w:color="auto" w:frame="1"/>
              </w:rPr>
              <w:t>_daqcyi</w:t>
            </w:r>
            <w:proofErr w:type="spellEnd"/>
            <w:r w:rsidRPr="00E63EAC">
              <w:rPr>
                <w:rFonts w:ascii="Arial" w:hAnsi="Arial"/>
                <w:color w:val="008800"/>
                <w:sz w:val="34"/>
                <w:szCs w:val="34"/>
                <w:highlight w:val="green"/>
                <w:bdr w:val="none" w:sz="0" w:space="0" w:color="auto" w:frame="1"/>
              </w:rPr>
              <w:t xml:space="preserve">&gt;: </w:t>
            </w:r>
            <w:r w:rsidRPr="00E63EAC">
              <w:rPr>
                <w:rFonts w:ascii="Arial" w:hAnsi="Arial"/>
                <w:color w:val="000000"/>
                <w:sz w:val="40"/>
                <w:szCs w:val="40"/>
                <w:highlight w:val="green"/>
              </w:rPr>
              <w:t>In a synthesis essay question, do we have to address the introductory information in our essay?</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green"/>
              </w:rPr>
            </w:pPr>
            <w:r w:rsidRPr="00E63EAC">
              <w:rPr>
                <w:rFonts w:ascii="Arial" w:hAnsi="Arial"/>
                <w:color w:val="224422"/>
                <w:sz w:val="34"/>
                <w:szCs w:val="34"/>
                <w:highlight w:val="green"/>
                <w:bdr w:val="none" w:sz="0" w:space="0" w:color="auto" w:frame="1"/>
              </w:rPr>
              <w:t>&lt;</w:t>
            </w:r>
            <w:proofErr w:type="spellStart"/>
            <w:r w:rsidRPr="00E63EAC">
              <w:rPr>
                <w:rFonts w:ascii="Arial" w:hAnsi="Arial"/>
                <w:color w:val="224422"/>
                <w:sz w:val="34"/>
                <w:szCs w:val="34"/>
                <w:highlight w:val="green"/>
                <w:bdr w:val="none" w:sz="0" w:space="0" w:color="auto" w:frame="1"/>
              </w:rPr>
              <w:t>MsCohen</w:t>
            </w:r>
            <w:proofErr w:type="spellEnd"/>
            <w:r w:rsidRPr="00E63EAC">
              <w:rPr>
                <w:rFonts w:ascii="Arial" w:hAnsi="Arial"/>
                <w:color w:val="224422"/>
                <w:sz w:val="34"/>
                <w:szCs w:val="34"/>
                <w:highlight w:val="green"/>
                <w:bdr w:val="none" w:sz="0" w:space="0" w:color="auto" w:frame="1"/>
              </w:rPr>
              <w:t xml:space="preserve">&gt;: </w:t>
            </w:r>
            <w:r w:rsidRPr="00E63EAC">
              <w:rPr>
                <w:rFonts w:ascii="Arial" w:hAnsi="Arial"/>
                <w:color w:val="000000"/>
                <w:sz w:val="40"/>
                <w:szCs w:val="40"/>
                <w:highlight w:val="green"/>
              </w:rPr>
              <w:t>No, not really. It's good to read. It gives you context and often will give you an idea of how to break the topic down into subcategories.</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mib</w:t>
            </w:r>
            <w:proofErr w:type="gramEnd"/>
            <w:r w:rsidRPr="00C31FFC">
              <w:rPr>
                <w:rFonts w:ascii="Arial" w:hAnsi="Arial"/>
                <w:color w:val="008800"/>
                <w:sz w:val="34"/>
                <w:szCs w:val="34"/>
                <w:bdr w:val="none" w:sz="0" w:space="0" w:color="auto" w:frame="1"/>
              </w:rPr>
              <w:t>_daqcyi</w:t>
            </w:r>
            <w:proofErr w:type="spell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okay, thank you!</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E63EAC">
              <w:rPr>
                <w:rFonts w:ascii="Arial" w:hAnsi="Arial"/>
                <w:color w:val="000000"/>
                <w:sz w:val="40"/>
                <w:szCs w:val="40"/>
                <w:highlight w:val="yellow"/>
              </w:rPr>
              <w:t xml:space="preserve">For the rhetorical analysis question, </w:t>
            </w:r>
            <w:proofErr w:type="spellStart"/>
            <w:r w:rsidRPr="00E63EAC">
              <w:rPr>
                <w:rFonts w:ascii="Arial" w:hAnsi="Arial"/>
                <w:color w:val="668866"/>
                <w:sz w:val="40"/>
                <w:szCs w:val="40"/>
                <w:highlight w:val="yellow"/>
                <w:bdr w:val="none" w:sz="0" w:space="0" w:color="auto" w:frame="1"/>
              </w:rPr>
              <w:t>Willene</w:t>
            </w:r>
            <w:proofErr w:type="spellEnd"/>
            <w:r w:rsidRPr="00E63EAC">
              <w:rPr>
                <w:rFonts w:ascii="Arial" w:hAnsi="Arial"/>
                <w:color w:val="000000"/>
                <w:sz w:val="40"/>
                <w:szCs w:val="40"/>
                <w:highlight w:val="yellow"/>
              </w:rPr>
              <w:t>, I'm going to use last year's prompt as an example:</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And sure, </w:t>
            </w:r>
            <w:proofErr w:type="spellStart"/>
            <w:r w:rsidRPr="00C31FFC">
              <w:rPr>
                <w:rFonts w:ascii="Arial" w:hAnsi="Arial"/>
                <w:color w:val="000000"/>
                <w:sz w:val="40"/>
                <w:szCs w:val="40"/>
              </w:rPr>
              <w:t>np</w:t>
            </w:r>
            <w:proofErr w:type="spellEnd"/>
            <w:r w:rsidRPr="00C31FFC">
              <w:rPr>
                <w:rFonts w:ascii="Arial" w:hAnsi="Arial"/>
                <w:color w:val="000000"/>
                <w:sz w:val="40"/>
                <w:szCs w:val="40"/>
              </w:rPr>
              <w:t>!</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E63EAC">
              <w:rPr>
                <w:rFonts w:ascii="Arial" w:hAnsi="Arial"/>
                <w:color w:val="000000"/>
                <w:sz w:val="40"/>
                <w:szCs w:val="40"/>
                <w:highlight w:val="yellow"/>
              </w:rPr>
              <w:t>"write an essay in which you analyze the rhetorical strategies Kelley uses to convey her message about child labor to her audience. Support your analysis with specific references to the text. "</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r w:rsidRPr="00E63EAC">
              <w:rPr>
                <w:rFonts w:ascii="Arial" w:hAnsi="Arial"/>
                <w:color w:val="000000"/>
                <w:sz w:val="40"/>
                <w:szCs w:val="40"/>
                <w:highlight w:val="cyan"/>
              </w:rPr>
              <w:t>For the synthesis how do we cite the resources correctly? And for the introductory can we start off with a general passage to get into the thesis, or should we start with the thesis right off the bat?</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willene</w:t>
            </w:r>
            <w:proofErr w:type="spellEnd"/>
            <w:proofErr w:type="gram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Ok that's fine.</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E63EAC">
              <w:rPr>
                <w:rFonts w:ascii="Arial" w:hAnsi="Arial"/>
                <w:color w:val="000000"/>
                <w:sz w:val="40"/>
                <w:szCs w:val="40"/>
                <w:highlight w:val="yellow"/>
              </w:rPr>
              <w:t xml:space="preserve">Here, the "task" is 1. </w:t>
            </w:r>
            <w:proofErr w:type="gramStart"/>
            <w:r w:rsidRPr="00E63EAC">
              <w:rPr>
                <w:rFonts w:ascii="Arial" w:hAnsi="Arial"/>
                <w:color w:val="000000"/>
                <w:sz w:val="40"/>
                <w:szCs w:val="40"/>
                <w:highlight w:val="yellow"/>
              </w:rPr>
              <w:t>analysis</w:t>
            </w:r>
            <w:proofErr w:type="gramEnd"/>
            <w:r w:rsidRPr="00E63EAC">
              <w:rPr>
                <w:rFonts w:ascii="Arial" w:hAnsi="Arial"/>
                <w:color w:val="000000"/>
                <w:sz w:val="40"/>
                <w:szCs w:val="40"/>
                <w:highlight w:val="yellow"/>
              </w:rPr>
              <w:t xml:space="preserve"> and 2. </w:t>
            </w:r>
            <w:proofErr w:type="gramStart"/>
            <w:r w:rsidRPr="00E63EAC">
              <w:rPr>
                <w:rFonts w:ascii="Arial" w:hAnsi="Arial"/>
                <w:color w:val="000000"/>
                <w:sz w:val="40"/>
                <w:szCs w:val="40"/>
                <w:highlight w:val="yellow"/>
              </w:rPr>
              <w:t>more</w:t>
            </w:r>
            <w:proofErr w:type="gramEnd"/>
            <w:r w:rsidRPr="00E63EAC">
              <w:rPr>
                <w:rFonts w:ascii="Arial" w:hAnsi="Arial"/>
                <w:color w:val="000000"/>
                <w:sz w:val="40"/>
                <w:szCs w:val="40"/>
                <w:highlight w:val="yellow"/>
              </w:rPr>
              <w:t xml:space="preserve"> specifically, looking at how Kelly (SPEAKER) relates to (AUDIENCE). So your focus will be on purpose and effect on the audience (typically in the form of pathos).</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Ok, first, this question: "For the synthesis how do we cite the resources correctly?"</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cyan"/>
              </w:rPr>
            </w:pPr>
            <w:r w:rsidRPr="00E63EAC">
              <w:rPr>
                <w:rFonts w:ascii="Arial" w:hAnsi="Arial"/>
                <w:color w:val="224422"/>
                <w:sz w:val="34"/>
                <w:szCs w:val="34"/>
                <w:highlight w:val="cyan"/>
                <w:bdr w:val="none" w:sz="0" w:space="0" w:color="auto" w:frame="1"/>
              </w:rPr>
              <w:t>&lt;</w:t>
            </w:r>
            <w:proofErr w:type="spellStart"/>
            <w:r w:rsidRPr="00E63EAC">
              <w:rPr>
                <w:rFonts w:ascii="Arial" w:hAnsi="Arial"/>
                <w:color w:val="224422"/>
                <w:sz w:val="34"/>
                <w:szCs w:val="34"/>
                <w:highlight w:val="cyan"/>
                <w:bdr w:val="none" w:sz="0" w:space="0" w:color="auto" w:frame="1"/>
              </w:rPr>
              <w:t>MsCohen</w:t>
            </w:r>
            <w:proofErr w:type="spellEnd"/>
            <w:r w:rsidRPr="00E63EAC">
              <w:rPr>
                <w:rFonts w:ascii="Arial" w:hAnsi="Arial"/>
                <w:color w:val="224422"/>
                <w:sz w:val="34"/>
                <w:szCs w:val="34"/>
                <w:highlight w:val="cyan"/>
                <w:bdr w:val="none" w:sz="0" w:space="0" w:color="auto" w:frame="1"/>
              </w:rPr>
              <w:t xml:space="preserve">&gt;: </w:t>
            </w:r>
            <w:r w:rsidRPr="00E63EAC">
              <w:rPr>
                <w:rFonts w:ascii="Arial" w:hAnsi="Arial"/>
                <w:color w:val="000000"/>
                <w:sz w:val="40"/>
                <w:szCs w:val="40"/>
                <w:highlight w:val="cyan"/>
              </w:rPr>
              <w:t>Use MLA. You don't have to write a "Works Cited" at the end or anything, but as you mention sources, you either say who/what the source is in your sentence:</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cyan"/>
              </w:rPr>
            </w:pPr>
            <w:r w:rsidRPr="00E63EAC">
              <w:rPr>
                <w:rFonts w:ascii="Arial" w:hAnsi="Arial"/>
                <w:color w:val="224422"/>
                <w:sz w:val="34"/>
                <w:szCs w:val="34"/>
                <w:highlight w:val="cyan"/>
                <w:bdr w:val="none" w:sz="0" w:space="0" w:color="auto" w:frame="1"/>
              </w:rPr>
              <w:t>&lt;</w:t>
            </w:r>
            <w:proofErr w:type="spellStart"/>
            <w:r w:rsidRPr="00E63EAC">
              <w:rPr>
                <w:rFonts w:ascii="Arial" w:hAnsi="Arial"/>
                <w:color w:val="224422"/>
                <w:sz w:val="34"/>
                <w:szCs w:val="34"/>
                <w:highlight w:val="cyan"/>
                <w:bdr w:val="none" w:sz="0" w:space="0" w:color="auto" w:frame="1"/>
              </w:rPr>
              <w:t>MsCohen</w:t>
            </w:r>
            <w:proofErr w:type="spellEnd"/>
            <w:r w:rsidRPr="00E63EAC">
              <w:rPr>
                <w:rFonts w:ascii="Arial" w:hAnsi="Arial"/>
                <w:color w:val="224422"/>
                <w:sz w:val="34"/>
                <w:szCs w:val="34"/>
                <w:highlight w:val="cyan"/>
                <w:bdr w:val="none" w:sz="0" w:space="0" w:color="auto" w:frame="1"/>
              </w:rPr>
              <w:t xml:space="preserve">&gt;: </w:t>
            </w:r>
            <w:r w:rsidRPr="00E63EAC">
              <w:rPr>
                <w:rFonts w:ascii="Arial" w:hAnsi="Arial"/>
                <w:color w:val="000000"/>
                <w:sz w:val="40"/>
                <w:szCs w:val="40"/>
                <w:highlight w:val="cyan"/>
              </w:rPr>
              <w:t xml:space="preserve">For example: Bob Barnes cites studies on rats to argue that sugar is dangerous. </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cyan"/>
              </w:rPr>
            </w:pPr>
            <w:r w:rsidRPr="00E63EAC">
              <w:rPr>
                <w:rFonts w:ascii="Arial" w:hAnsi="Arial"/>
                <w:color w:val="224422"/>
                <w:sz w:val="34"/>
                <w:szCs w:val="34"/>
                <w:highlight w:val="cyan"/>
                <w:bdr w:val="none" w:sz="0" w:space="0" w:color="auto" w:frame="1"/>
              </w:rPr>
              <w:t>&lt;</w:t>
            </w:r>
            <w:proofErr w:type="spellStart"/>
            <w:r w:rsidRPr="00E63EAC">
              <w:rPr>
                <w:rFonts w:ascii="Arial" w:hAnsi="Arial"/>
                <w:color w:val="224422"/>
                <w:sz w:val="34"/>
                <w:szCs w:val="34"/>
                <w:highlight w:val="cyan"/>
                <w:bdr w:val="none" w:sz="0" w:space="0" w:color="auto" w:frame="1"/>
              </w:rPr>
              <w:t>MsCohen</w:t>
            </w:r>
            <w:proofErr w:type="spellEnd"/>
            <w:r w:rsidRPr="00E63EAC">
              <w:rPr>
                <w:rFonts w:ascii="Arial" w:hAnsi="Arial"/>
                <w:color w:val="224422"/>
                <w:sz w:val="34"/>
                <w:szCs w:val="34"/>
                <w:highlight w:val="cyan"/>
                <w:bdr w:val="none" w:sz="0" w:space="0" w:color="auto" w:frame="1"/>
              </w:rPr>
              <w:t xml:space="preserve">&gt;: </w:t>
            </w:r>
            <w:r w:rsidRPr="00E63EAC">
              <w:rPr>
                <w:rFonts w:ascii="Arial" w:hAnsi="Arial"/>
                <w:color w:val="000000"/>
                <w:sz w:val="40"/>
                <w:szCs w:val="40"/>
                <w:highlight w:val="cyan"/>
              </w:rPr>
              <w:t>OR you parenthetically document: Scientists have used the results of studies on rats to argue sugar is dangerous (Barnes).</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cyan"/>
              </w:rPr>
            </w:pPr>
            <w:r w:rsidRPr="00E63EAC">
              <w:rPr>
                <w:rFonts w:ascii="Arial" w:hAnsi="Arial"/>
                <w:color w:val="224422"/>
                <w:sz w:val="34"/>
                <w:szCs w:val="34"/>
                <w:highlight w:val="cyan"/>
                <w:bdr w:val="none" w:sz="0" w:space="0" w:color="auto" w:frame="1"/>
              </w:rPr>
              <w:t>&lt;</w:t>
            </w:r>
            <w:proofErr w:type="spellStart"/>
            <w:r w:rsidRPr="00E63EAC">
              <w:rPr>
                <w:rFonts w:ascii="Arial" w:hAnsi="Arial"/>
                <w:color w:val="224422"/>
                <w:sz w:val="34"/>
                <w:szCs w:val="34"/>
                <w:highlight w:val="cyan"/>
                <w:bdr w:val="none" w:sz="0" w:space="0" w:color="auto" w:frame="1"/>
              </w:rPr>
              <w:t>MsCohen</w:t>
            </w:r>
            <w:proofErr w:type="spellEnd"/>
            <w:r w:rsidRPr="00E63EAC">
              <w:rPr>
                <w:rFonts w:ascii="Arial" w:hAnsi="Arial"/>
                <w:color w:val="224422"/>
                <w:sz w:val="34"/>
                <w:szCs w:val="34"/>
                <w:highlight w:val="cyan"/>
                <w:bdr w:val="none" w:sz="0" w:space="0" w:color="auto" w:frame="1"/>
              </w:rPr>
              <w:t xml:space="preserve">&gt;: </w:t>
            </w:r>
            <w:r w:rsidRPr="00E63EAC">
              <w:rPr>
                <w:rFonts w:ascii="Arial" w:hAnsi="Arial"/>
                <w:color w:val="000000"/>
                <w:sz w:val="40"/>
                <w:szCs w:val="40"/>
                <w:highlight w:val="cyan"/>
              </w:rPr>
              <w:t xml:space="preserve">OR whatever </w:t>
            </w:r>
            <w:proofErr w:type="gramStart"/>
            <w:r w:rsidRPr="00E63EAC">
              <w:rPr>
                <w:rFonts w:ascii="Arial" w:hAnsi="Arial"/>
                <w:color w:val="000000"/>
                <w:sz w:val="40"/>
                <w:szCs w:val="40"/>
                <w:highlight w:val="cyan"/>
              </w:rPr>
              <w:t>source letter</w:t>
            </w:r>
            <w:proofErr w:type="gramEnd"/>
            <w:r w:rsidRPr="00E63EAC">
              <w:rPr>
                <w:rFonts w:ascii="Arial" w:hAnsi="Arial"/>
                <w:color w:val="000000"/>
                <w:sz w:val="40"/>
                <w:szCs w:val="40"/>
                <w:highlight w:val="cyan"/>
              </w:rPr>
              <w:t xml:space="preserve"> the source has: Scientists have used the results of studies on rats to argue sugar is dangerous (Source B).</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cyan"/>
              </w:rPr>
            </w:pPr>
            <w:r w:rsidRPr="00E63EAC">
              <w:rPr>
                <w:rFonts w:ascii="Arial" w:hAnsi="Arial"/>
                <w:color w:val="224422"/>
                <w:sz w:val="34"/>
                <w:szCs w:val="34"/>
                <w:highlight w:val="cyan"/>
                <w:bdr w:val="none" w:sz="0" w:space="0" w:color="auto" w:frame="1"/>
              </w:rPr>
              <w:t>&lt;</w:t>
            </w:r>
            <w:proofErr w:type="spellStart"/>
            <w:r w:rsidRPr="00E63EAC">
              <w:rPr>
                <w:rFonts w:ascii="Arial" w:hAnsi="Arial"/>
                <w:color w:val="224422"/>
                <w:sz w:val="34"/>
                <w:szCs w:val="34"/>
                <w:highlight w:val="cyan"/>
                <w:bdr w:val="none" w:sz="0" w:space="0" w:color="auto" w:frame="1"/>
              </w:rPr>
              <w:t>MsCohen</w:t>
            </w:r>
            <w:proofErr w:type="spellEnd"/>
            <w:r w:rsidRPr="00E63EAC">
              <w:rPr>
                <w:rFonts w:ascii="Arial" w:hAnsi="Arial"/>
                <w:color w:val="224422"/>
                <w:sz w:val="34"/>
                <w:szCs w:val="34"/>
                <w:highlight w:val="cyan"/>
                <w:bdr w:val="none" w:sz="0" w:space="0" w:color="auto" w:frame="1"/>
              </w:rPr>
              <w:t xml:space="preserve">&gt;: </w:t>
            </w:r>
            <w:r w:rsidRPr="00E63EAC">
              <w:rPr>
                <w:rFonts w:ascii="Arial" w:hAnsi="Arial"/>
                <w:color w:val="000000"/>
                <w:sz w:val="40"/>
                <w:szCs w:val="40"/>
                <w:highlight w:val="cyan"/>
              </w:rPr>
              <w:t xml:space="preserve">I'm going to give one last example. This is from last year's prompt on </w:t>
            </w:r>
            <w:proofErr w:type="spellStart"/>
            <w:r w:rsidRPr="00E63EAC">
              <w:rPr>
                <w:rFonts w:ascii="Arial" w:hAnsi="Arial"/>
                <w:color w:val="000000"/>
                <w:sz w:val="40"/>
                <w:szCs w:val="40"/>
                <w:highlight w:val="cyan"/>
              </w:rPr>
              <w:t>locovores</w:t>
            </w:r>
            <w:proofErr w:type="spellEnd"/>
            <w:r w:rsidRPr="00E63EAC">
              <w:rPr>
                <w:rFonts w:ascii="Arial" w:hAnsi="Arial"/>
                <w:color w:val="000000"/>
                <w:sz w:val="40"/>
                <w:szCs w:val="40"/>
                <w:highlight w:val="cyan"/>
              </w:rPr>
              <w:t xml:space="preserve"> (Question 1):</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cyan"/>
              </w:rPr>
            </w:pPr>
            <w:r w:rsidRPr="00E63EAC">
              <w:rPr>
                <w:rFonts w:ascii="Arial" w:hAnsi="Arial"/>
                <w:color w:val="224422"/>
                <w:sz w:val="34"/>
                <w:szCs w:val="34"/>
                <w:highlight w:val="cyan"/>
                <w:bdr w:val="none" w:sz="0" w:space="0" w:color="auto" w:frame="1"/>
              </w:rPr>
              <w:t>&lt;</w:t>
            </w:r>
            <w:proofErr w:type="spellStart"/>
            <w:r w:rsidRPr="00E63EAC">
              <w:rPr>
                <w:rFonts w:ascii="Arial" w:hAnsi="Arial"/>
                <w:color w:val="224422"/>
                <w:sz w:val="34"/>
                <w:szCs w:val="34"/>
                <w:highlight w:val="cyan"/>
                <w:bdr w:val="none" w:sz="0" w:space="0" w:color="auto" w:frame="1"/>
              </w:rPr>
              <w:t>MsCohen</w:t>
            </w:r>
            <w:proofErr w:type="spellEnd"/>
            <w:r w:rsidRPr="00E63EAC">
              <w:rPr>
                <w:rFonts w:ascii="Arial" w:hAnsi="Arial"/>
                <w:color w:val="224422"/>
                <w:sz w:val="34"/>
                <w:szCs w:val="34"/>
                <w:highlight w:val="cyan"/>
                <w:bdr w:val="none" w:sz="0" w:space="0" w:color="auto" w:frame="1"/>
              </w:rPr>
              <w:t xml:space="preserve">&gt;: </w:t>
            </w:r>
            <w:r w:rsidRPr="00E63EAC">
              <w:rPr>
                <w:rFonts w:ascii="Arial" w:hAnsi="Arial"/>
                <w:color w:val="000000"/>
                <w:sz w:val="40"/>
                <w:szCs w:val="40"/>
                <w:highlight w:val="cyan"/>
              </w:rPr>
              <w:t>The nutritional value of food grown locally is far superior to that of alien products shipped over oceans, countries, and borders. The majority of food at the local market was harvested less than 24 hours ago (Source A), which has several implications. First the food has had less time off the vine to lose its nutrition (Source B).</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E63EAC" w:rsidRDefault="00C31FFC" w:rsidP="00C31FFC">
            <w:pPr>
              <w:rPr>
                <w:rFonts w:ascii="Arial" w:hAnsi="Arial"/>
                <w:color w:val="000000"/>
                <w:sz w:val="40"/>
                <w:szCs w:val="40"/>
                <w:highlight w:val="cyan"/>
              </w:rPr>
            </w:pPr>
            <w:r w:rsidRPr="00E63EAC">
              <w:rPr>
                <w:rFonts w:ascii="Arial" w:hAnsi="Arial"/>
                <w:color w:val="224422"/>
                <w:sz w:val="34"/>
                <w:szCs w:val="34"/>
                <w:highlight w:val="cyan"/>
                <w:bdr w:val="none" w:sz="0" w:space="0" w:color="auto" w:frame="1"/>
              </w:rPr>
              <w:t>&lt;</w:t>
            </w:r>
            <w:proofErr w:type="spellStart"/>
            <w:r w:rsidRPr="00E63EAC">
              <w:rPr>
                <w:rFonts w:ascii="Arial" w:hAnsi="Arial"/>
                <w:color w:val="224422"/>
                <w:sz w:val="34"/>
                <w:szCs w:val="34"/>
                <w:highlight w:val="cyan"/>
                <w:bdr w:val="none" w:sz="0" w:space="0" w:color="auto" w:frame="1"/>
              </w:rPr>
              <w:t>MsCohen</w:t>
            </w:r>
            <w:proofErr w:type="spellEnd"/>
            <w:r w:rsidRPr="00E63EAC">
              <w:rPr>
                <w:rFonts w:ascii="Arial" w:hAnsi="Arial"/>
                <w:color w:val="224422"/>
                <w:sz w:val="34"/>
                <w:szCs w:val="34"/>
                <w:highlight w:val="cyan"/>
                <w:bdr w:val="none" w:sz="0" w:space="0" w:color="auto" w:frame="1"/>
              </w:rPr>
              <w:t xml:space="preserve">&gt;: </w:t>
            </w:r>
            <w:r w:rsidRPr="00E63EAC">
              <w:rPr>
                <w:rFonts w:ascii="Arial" w:hAnsi="Arial"/>
                <w:color w:val="000000"/>
                <w:sz w:val="40"/>
                <w:szCs w:val="40"/>
                <w:highlight w:val="cyan"/>
              </w:rPr>
              <w:t>Notice: 1. The student has her own argument (not one of the source's arguments substituting for her own) and 2. The student cites two pieces of evidence. The fact that they are from different sources is advantageous as it provides more diversity of evidence.</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mib</w:t>
            </w:r>
            <w:proofErr w:type="gramEnd"/>
            <w:r w:rsidRPr="00C31FFC">
              <w:rPr>
                <w:rFonts w:ascii="Arial" w:hAnsi="Arial"/>
                <w:color w:val="008800"/>
                <w:sz w:val="34"/>
                <w:szCs w:val="34"/>
                <w:bdr w:val="none" w:sz="0" w:space="0" w:color="auto" w:frame="1"/>
              </w:rPr>
              <w:t>_ctvurq</w:t>
            </w:r>
            <w:proofErr w:type="spell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Ms. Cohen, for how long will you be available for questions?</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Until 8. Or until people get bored. </w:t>
            </w:r>
            <w:proofErr w:type="spellStart"/>
            <w:proofErr w:type="gramStart"/>
            <w:r w:rsidRPr="00C31FFC">
              <w:rPr>
                <w:rFonts w:ascii="Arial" w:hAnsi="Arial"/>
                <w:color w:val="000000"/>
                <w:sz w:val="40"/>
                <w:szCs w:val="40"/>
              </w:rPr>
              <w:t>lol</w:t>
            </w:r>
            <w:proofErr w:type="spellEnd"/>
            <w:proofErr w:type="gramEnd"/>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r w:rsidRPr="00C31FFC">
              <w:rPr>
                <w:rFonts w:ascii="Arial" w:hAnsi="Arial"/>
                <w:color w:val="000000"/>
                <w:sz w:val="40"/>
                <w:szCs w:val="40"/>
              </w:rPr>
              <w:t>Okay then, so you can apply your own knowledge of the issue so long as you have the Sources for support.</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willene</w:t>
            </w:r>
            <w:proofErr w:type="spellEnd"/>
            <w:proofErr w:type="gram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Thank you. I'm sort of multitasking so I'm sorry if I respond slowly.</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Yes. But this student got that information from the sources. She just concluded that the argument on nutritional value would be an important one to consider.</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No problem!</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ind w:left="630" w:hanging="630"/>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mib</w:t>
            </w:r>
            <w:proofErr w:type="gramEnd"/>
            <w:r w:rsidRPr="00C31FFC">
              <w:rPr>
                <w:rFonts w:ascii="Arial" w:hAnsi="Arial"/>
                <w:color w:val="008800"/>
                <w:sz w:val="34"/>
                <w:szCs w:val="34"/>
                <w:bdr w:val="none" w:sz="0" w:space="0" w:color="auto" w:frame="1"/>
              </w:rPr>
              <w:t>_ctvurq</w:t>
            </w:r>
            <w:proofErr w:type="spellEnd"/>
            <w:r w:rsidRPr="00E63EAC">
              <w:rPr>
                <w:rFonts w:ascii="Arial" w:hAnsi="Arial"/>
                <w:color w:val="008800"/>
                <w:sz w:val="34"/>
                <w:szCs w:val="34"/>
                <w:highlight w:val="yellow"/>
                <w:bdr w:val="none" w:sz="0" w:space="0" w:color="auto" w:frame="1"/>
              </w:rPr>
              <w:t xml:space="preserve">&gt;: </w:t>
            </w:r>
            <w:r w:rsidRPr="00E63EAC">
              <w:rPr>
                <w:rFonts w:ascii="Arial" w:hAnsi="Arial"/>
                <w:color w:val="000000"/>
                <w:sz w:val="40"/>
                <w:szCs w:val="40"/>
                <w:highlight w:val="yellow"/>
              </w:rPr>
              <w:t xml:space="preserve">How many questions are on the multiple choice section and how long do we have for </w:t>
            </w:r>
            <w:proofErr w:type="spellStart"/>
            <w:r w:rsidRPr="00E63EAC">
              <w:rPr>
                <w:rFonts w:ascii="Arial" w:hAnsi="Arial"/>
                <w:color w:val="000000"/>
                <w:sz w:val="40"/>
                <w:szCs w:val="40"/>
                <w:highlight w:val="yellow"/>
              </w:rPr>
              <w:t>it</w:t>
            </w:r>
            <w:proofErr w:type="spellEnd"/>
            <w:r w:rsidRPr="00E63EAC">
              <w:rPr>
                <w:rFonts w:ascii="Arial" w:hAnsi="Arial"/>
                <w:color w:val="000000"/>
                <w:sz w:val="40"/>
                <w:szCs w:val="40"/>
                <w:highlight w:val="yellow"/>
              </w:rPr>
              <w:t>?</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E63EAC">
              <w:rPr>
                <w:rFonts w:ascii="Arial" w:hAnsi="Arial"/>
                <w:color w:val="000000"/>
                <w:sz w:val="40"/>
                <w:szCs w:val="40"/>
                <w:highlight w:val="yellow"/>
              </w:rPr>
              <w:t>There are between 50 - 55 questions. Typically there are 4 passages (prose, usually non-fiction). You have 60 minutes (an hour)</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mib</w:t>
            </w:r>
            <w:proofErr w:type="gramEnd"/>
            <w:r w:rsidRPr="00C31FFC">
              <w:rPr>
                <w:rFonts w:ascii="Arial" w:hAnsi="Arial"/>
                <w:color w:val="008800"/>
                <w:sz w:val="34"/>
                <w:szCs w:val="34"/>
                <w:bdr w:val="none" w:sz="0" w:space="0" w:color="auto" w:frame="1"/>
              </w:rPr>
              <w:t>_ctvurq</w:t>
            </w:r>
            <w:proofErr w:type="spell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 xml:space="preserve">thanks </w:t>
            </w:r>
            <w:r>
              <w:rPr>
                <w:rFonts w:ascii="Arial" w:hAnsi="Arial"/>
                <w:noProof/>
                <w:color w:val="000000"/>
                <w:sz w:val="40"/>
                <w:szCs w:val="40"/>
              </w:rPr>
              <w:drawing>
                <wp:inline distT="0" distB="0" distL="0" distR="0">
                  <wp:extent cx="233680" cy="233680"/>
                  <wp:effectExtent l="25400" t="0" r="0" b="0"/>
                  <wp:docPr id="4" name="Picture 4"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r w:rsidRPr="00C31FFC">
              <w:rPr>
                <w:rFonts w:ascii="Arial" w:hAnsi="Arial"/>
                <w:color w:val="000000"/>
                <w:sz w:val="40"/>
                <w:szCs w:val="40"/>
              </w:rPr>
              <w:t xml:space="preserve">For time management on the multiple-choice (I've always only made it to the second to last and have to guess the rest), </w:t>
            </w:r>
            <w:r w:rsidRPr="00E63EAC">
              <w:rPr>
                <w:rFonts w:ascii="Arial" w:hAnsi="Arial"/>
                <w:color w:val="000000"/>
                <w:sz w:val="40"/>
                <w:szCs w:val="40"/>
                <w:highlight w:val="yellow"/>
              </w:rPr>
              <w:t xml:space="preserve">would you </w:t>
            </w:r>
            <w:proofErr w:type="gramStart"/>
            <w:r w:rsidRPr="00E63EAC">
              <w:rPr>
                <w:rFonts w:ascii="Arial" w:hAnsi="Arial"/>
                <w:color w:val="000000"/>
                <w:sz w:val="40"/>
                <w:szCs w:val="40"/>
                <w:highlight w:val="yellow"/>
              </w:rPr>
              <w:t>advise</w:t>
            </w:r>
            <w:proofErr w:type="gramEnd"/>
            <w:r w:rsidRPr="00E63EAC">
              <w:rPr>
                <w:rFonts w:ascii="Arial" w:hAnsi="Arial"/>
                <w:color w:val="000000"/>
                <w:sz w:val="40"/>
                <w:szCs w:val="40"/>
                <w:highlight w:val="yellow"/>
              </w:rPr>
              <w:t xml:space="preserve"> skipping the passage to get to the questions first?</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E63EAC">
              <w:rPr>
                <w:rFonts w:ascii="Arial" w:hAnsi="Arial"/>
                <w:color w:val="000000"/>
                <w:sz w:val="40"/>
                <w:szCs w:val="40"/>
                <w:highlight w:val="yellow"/>
              </w:rPr>
              <w:t>The proctor will not give you a "10-minute warning" on the MC section, so watch your time.</w:t>
            </w:r>
            <w:r w:rsidRPr="00C31FFC">
              <w:rPr>
                <w:rFonts w:ascii="Arial" w:hAnsi="Arial"/>
                <w:color w:val="000000"/>
                <w:sz w:val="40"/>
                <w:szCs w:val="40"/>
              </w:rPr>
              <w:t xml:space="preserve"> </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mib</w:t>
            </w:r>
            <w:proofErr w:type="gramEnd"/>
            <w:r w:rsidRPr="00C31FFC">
              <w:rPr>
                <w:rFonts w:ascii="Arial" w:hAnsi="Arial"/>
                <w:color w:val="008800"/>
                <w:sz w:val="34"/>
                <w:szCs w:val="34"/>
                <w:bdr w:val="none" w:sz="0" w:space="0" w:color="auto" w:frame="1"/>
              </w:rPr>
              <w:t>_mvtdii</w:t>
            </w:r>
            <w:proofErr w:type="spell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Will the test be held in the gym?</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E63EAC">
              <w:rPr>
                <w:rFonts w:ascii="Arial" w:hAnsi="Arial"/>
                <w:color w:val="000000"/>
                <w:sz w:val="40"/>
                <w:szCs w:val="40"/>
                <w:highlight w:val="yellow"/>
              </w:rPr>
              <w:t>No, I wouldn't advise that. You will save time ultimately if you can read the passage fairly quickly and then look at the parts you need to more carefully analyze as the questions ask about it.</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And yes, it's scheduled for the gym with some overflow in rooms 103, 104, 105, etc</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mib</w:t>
            </w:r>
            <w:proofErr w:type="gramEnd"/>
            <w:r w:rsidRPr="00C31FFC">
              <w:rPr>
                <w:rFonts w:ascii="Arial" w:hAnsi="Arial"/>
                <w:color w:val="008800"/>
                <w:sz w:val="34"/>
                <w:szCs w:val="34"/>
                <w:bdr w:val="none" w:sz="0" w:space="0" w:color="auto" w:frame="1"/>
              </w:rPr>
              <w:t>_mvtdii</w:t>
            </w:r>
            <w:proofErr w:type="spell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Thanks</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E63EAC">
              <w:rPr>
                <w:rFonts w:ascii="Arial" w:hAnsi="Arial"/>
                <w:color w:val="000000"/>
                <w:sz w:val="40"/>
                <w:szCs w:val="40"/>
                <w:highlight w:val="yellow"/>
              </w:rPr>
              <w:t>When you read the passage, try as much as possible to get "into" it. Chunk-- quickly split it up into separate arguments as you read, and jot down main ideas/concepts as you go.</w:t>
            </w:r>
          </w:p>
        </w:tc>
      </w:tr>
      <w:tr w:rsidR="00C31FFC" w:rsidRPr="00C31FFC">
        <w:tc>
          <w:tcPr>
            <w:tcW w:w="0" w:type="auto"/>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And sure, no problem. Glad to help </w:t>
            </w:r>
            <w:r>
              <w:rPr>
                <w:rFonts w:ascii="Arial" w:hAnsi="Arial"/>
                <w:noProof/>
                <w:color w:val="000000"/>
                <w:sz w:val="40"/>
                <w:szCs w:val="40"/>
              </w:rPr>
              <w:drawing>
                <wp:inline distT="0" distB="0" distL="0" distR="0">
                  <wp:extent cx="233680" cy="233680"/>
                  <wp:effectExtent l="25400" t="0" r="0" b="0"/>
                  <wp:docPr id="5" name="Picture 5"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p>
        </w:tc>
      </w:tr>
    </w:tbl>
    <w:tbl>
      <w:tblPr>
        <w:tblW w:w="10205" w:type="dxa"/>
        <w:tblCellMar>
          <w:left w:w="0" w:type="dxa"/>
          <w:right w:w="0" w:type="dxa"/>
        </w:tblCellMar>
        <w:tblLook w:val="0000"/>
      </w:tblPr>
      <w:tblGrid>
        <w:gridCol w:w="10205"/>
      </w:tblGrid>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r w:rsidRPr="00C31FFC">
              <w:rPr>
                <w:rFonts w:ascii="Arial" w:hAnsi="Arial"/>
                <w:color w:val="000000"/>
                <w:sz w:val="40"/>
                <w:szCs w:val="40"/>
              </w:rPr>
              <w:t xml:space="preserve">okay, because when </w:t>
            </w:r>
            <w:proofErr w:type="spellStart"/>
            <w:r w:rsidRPr="00C31FFC">
              <w:rPr>
                <w:rFonts w:ascii="Arial" w:hAnsi="Arial"/>
                <w:color w:val="000000"/>
                <w:sz w:val="40"/>
                <w:szCs w:val="40"/>
              </w:rPr>
              <w:t>i</w:t>
            </w:r>
            <w:proofErr w:type="spellEnd"/>
            <w:r w:rsidRPr="00C31FFC">
              <w:rPr>
                <w:rFonts w:ascii="Arial" w:hAnsi="Arial"/>
                <w:color w:val="000000"/>
                <w:sz w:val="40"/>
                <w:szCs w:val="40"/>
              </w:rPr>
              <w:t xml:space="preserve"> do speed up a lot, </w:t>
            </w:r>
            <w:proofErr w:type="spellStart"/>
            <w:r w:rsidRPr="00C31FFC">
              <w:rPr>
                <w:rFonts w:ascii="Arial" w:hAnsi="Arial"/>
                <w:color w:val="000000"/>
                <w:sz w:val="40"/>
                <w:szCs w:val="40"/>
              </w:rPr>
              <w:t>i</w:t>
            </w:r>
            <w:proofErr w:type="spellEnd"/>
            <w:r w:rsidRPr="00C31FFC">
              <w:rPr>
                <w:rFonts w:ascii="Arial" w:hAnsi="Arial"/>
                <w:color w:val="000000"/>
                <w:sz w:val="40"/>
                <w:szCs w:val="40"/>
              </w:rPr>
              <w:t xml:space="preserve"> tend to miss out on some key things</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Yes, I know. It's a balance. </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The best </w:t>
            </w:r>
            <w:proofErr w:type="gramStart"/>
            <w:r w:rsidRPr="00C31FFC">
              <w:rPr>
                <w:rFonts w:ascii="Arial" w:hAnsi="Arial"/>
                <w:color w:val="000000"/>
                <w:sz w:val="40"/>
                <w:szCs w:val="40"/>
              </w:rPr>
              <w:t>thing to do tonight is rest and relax</w:t>
            </w:r>
            <w:proofErr w:type="gramEnd"/>
            <w:r w:rsidRPr="00C31FFC">
              <w:rPr>
                <w:rFonts w:ascii="Arial" w:hAnsi="Arial"/>
                <w:color w:val="000000"/>
                <w:sz w:val="40"/>
                <w:szCs w:val="40"/>
              </w:rPr>
              <w:t>. You know more than you realize. Use your strengths. BUT</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if you want to do some additional practice, take an hour and do this: </w:t>
            </w:r>
            <w:r w:rsidRPr="00C31FFC">
              <w:rPr>
                <w:rFonts w:ascii="Arial" w:hAnsi="Arial"/>
                <w:color w:val="000000"/>
                <w:sz w:val="40"/>
                <w:szCs w:val="40"/>
              </w:rPr>
              <w:fldChar w:fldCharType="begin"/>
            </w:r>
            <w:r w:rsidRPr="00C31FFC">
              <w:rPr>
                <w:rFonts w:ascii="Arial" w:hAnsi="Arial"/>
                <w:color w:val="000000"/>
                <w:sz w:val="40"/>
                <w:szCs w:val="40"/>
              </w:rPr>
              <w:instrText xml:space="preserve"> HYPERLINK "http://www.malonecsd.org/staff/gharmon/assets/applets/Practice_Exam_2008.pdf" \t "_blank" </w:instrText>
            </w:r>
            <w:r w:rsidRPr="00C31FFC">
              <w:rPr>
                <w:rFonts w:ascii="Arial" w:hAnsi="Arial"/>
                <w:color w:val="000000"/>
                <w:sz w:val="40"/>
                <w:szCs w:val="40"/>
              </w:rPr>
            </w:r>
            <w:r w:rsidRPr="00C31FFC">
              <w:rPr>
                <w:rFonts w:ascii="Arial" w:hAnsi="Arial"/>
                <w:color w:val="000000"/>
                <w:sz w:val="40"/>
                <w:szCs w:val="40"/>
              </w:rPr>
              <w:fldChar w:fldCharType="separate"/>
            </w:r>
            <w:r w:rsidRPr="00C31FFC">
              <w:rPr>
                <w:rFonts w:ascii="Arial" w:hAnsi="Arial"/>
                <w:color w:val="0000FF"/>
                <w:sz w:val="40"/>
                <w:u w:val="single"/>
              </w:rPr>
              <w:t>Practice_Exam_2008.pdf</w:t>
            </w:r>
            <w:r w:rsidRPr="00C31FFC">
              <w:rPr>
                <w:rFonts w:ascii="Arial" w:hAnsi="Arial"/>
                <w:color w:val="000000"/>
                <w:sz w:val="40"/>
                <w:szCs w:val="40"/>
              </w:rPr>
              <w:fldChar w:fldCharType="end"/>
            </w:r>
            <w:r>
              <w:rPr>
                <w:rFonts w:ascii="Arial" w:hAnsi="Arial"/>
                <w:noProof/>
                <w:color w:val="000000"/>
                <w:sz w:val="40"/>
                <w:szCs w:val="40"/>
              </w:rPr>
              <w:drawing>
                <wp:inline distT="0" distB="0" distL="0" distR="0">
                  <wp:extent cx="194310" cy="194310"/>
                  <wp:effectExtent l="25400" t="0" r="0" b="0"/>
                  <wp:docPr id="11" name="Picture 11" descr="https://s3.amazonaws.com/mibbit/gfx/inform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3.amazonaws.com/mibbit/gfx/information.png"/>
                          <pic:cNvPicPr>
                            <a:picLocks noChangeAspect="1" noChangeArrowheads="1"/>
                          </pic:cNvPicPr>
                        </pic:nvPicPr>
                        <pic:blipFill>
                          <a:blip r:embed="rId5"/>
                          <a:srcRect/>
                          <a:stretch>
                            <a:fillRect/>
                          </a:stretch>
                        </pic:blipFill>
                        <pic:spPr bwMode="auto">
                          <a:xfrm>
                            <a:off x="0" y="0"/>
                            <a:ext cx="194310" cy="194310"/>
                          </a:xfrm>
                          <a:prstGeom prst="rect">
                            <a:avLst/>
                          </a:prstGeom>
                          <a:noFill/>
                          <a:ln w="9525">
                            <a:noFill/>
                            <a:miter lim="800000"/>
                            <a:headEnd/>
                            <a:tailEnd/>
                          </a:ln>
                        </pic:spPr>
                      </pic:pic>
                    </a:graphicData>
                  </a:graphic>
                </wp:inline>
              </w:drawing>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It is a practice exam the College Board released to teachers (but it's now available online).</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r w:rsidRPr="00C31FFC">
              <w:rPr>
                <w:rFonts w:ascii="Arial" w:hAnsi="Arial"/>
                <w:color w:val="008800"/>
                <w:sz w:val="34"/>
                <w:szCs w:val="34"/>
                <w:bdr w:val="none" w:sz="0" w:space="0" w:color="auto" w:frame="1"/>
              </w:rPr>
              <w:t>Shaine</w:t>
            </w:r>
            <w:proofErr w:type="spellEnd"/>
            <w:r w:rsidRPr="00C31FFC">
              <w:rPr>
                <w:rFonts w:ascii="Arial" w:hAnsi="Arial"/>
                <w:color w:val="008800"/>
                <w:sz w:val="34"/>
                <w:szCs w:val="34"/>
                <w:bdr w:val="none" w:sz="0" w:space="0" w:color="auto" w:frame="1"/>
              </w:rPr>
              <w:t xml:space="preserve">&gt;: </w:t>
            </w:r>
            <w:r w:rsidRPr="00C31FFC">
              <w:rPr>
                <w:rFonts w:ascii="Arial" w:hAnsi="Arial"/>
                <w:color w:val="000000"/>
                <w:sz w:val="40"/>
                <w:szCs w:val="40"/>
              </w:rPr>
              <w:t xml:space="preserve">Ms. Cohen, I know this is irrelevant, but </w:t>
            </w:r>
            <w:r w:rsidRPr="00E63EAC">
              <w:rPr>
                <w:rFonts w:ascii="Arial" w:hAnsi="Arial"/>
                <w:color w:val="000000"/>
                <w:sz w:val="40"/>
                <w:szCs w:val="40"/>
                <w:highlight w:val="green"/>
              </w:rPr>
              <w:t>why is my spirit animal a rhino?</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r w:rsidRPr="00C31FFC">
              <w:rPr>
                <w:rFonts w:ascii="Arial" w:hAnsi="Arial"/>
                <w:color w:val="000000"/>
                <w:sz w:val="40"/>
                <w:szCs w:val="40"/>
              </w:rPr>
              <w:t>Thank you!</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proofErr w:type="spellStart"/>
            <w:r w:rsidRPr="00C31FFC">
              <w:rPr>
                <w:rFonts w:ascii="Arial" w:hAnsi="Arial"/>
                <w:color w:val="000000"/>
                <w:sz w:val="40"/>
                <w:szCs w:val="40"/>
              </w:rPr>
              <w:t>Haha</w:t>
            </w:r>
            <w:proofErr w:type="spellEnd"/>
            <w:r w:rsidRPr="00C31FFC">
              <w:rPr>
                <w:rFonts w:ascii="Arial" w:hAnsi="Arial"/>
                <w:color w:val="000000"/>
                <w:sz w:val="40"/>
                <w:szCs w:val="40"/>
              </w:rPr>
              <w:t>. Not irrelevant! What a good spirit animal!</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proofErr w:type="gramStart"/>
            <w:r w:rsidRPr="00C31FFC">
              <w:rPr>
                <w:rFonts w:ascii="Arial" w:hAnsi="Arial"/>
                <w:color w:val="008800"/>
                <w:sz w:val="34"/>
                <w:szCs w:val="34"/>
                <w:bdr w:val="none" w:sz="0" w:space="0" w:color="auto" w:frame="1"/>
              </w:rPr>
              <w:t>willene</w:t>
            </w:r>
            <w:proofErr w:type="spellEnd"/>
            <w:proofErr w:type="gramEnd"/>
            <w:r w:rsidRPr="00C31FFC">
              <w:rPr>
                <w:rFonts w:ascii="Arial" w:hAnsi="Arial"/>
                <w:color w:val="008800"/>
                <w:sz w:val="34"/>
                <w:szCs w:val="34"/>
                <w:bdr w:val="none" w:sz="0" w:space="0" w:color="auto" w:frame="1"/>
              </w:rPr>
              <w:t xml:space="preserve">&gt;: </w:t>
            </w:r>
            <w:proofErr w:type="spellStart"/>
            <w:r w:rsidRPr="00C31FFC">
              <w:rPr>
                <w:rFonts w:ascii="Arial" w:hAnsi="Arial"/>
                <w:color w:val="000000"/>
                <w:sz w:val="40"/>
                <w:szCs w:val="40"/>
              </w:rPr>
              <w:t>Lol</w:t>
            </w:r>
            <w:proofErr w:type="spellEnd"/>
            <w:r w:rsidRPr="00C31FFC">
              <w:rPr>
                <w:rFonts w:ascii="Arial" w:hAnsi="Arial"/>
                <w:color w:val="000000"/>
                <w:sz w:val="40"/>
                <w:szCs w:val="40"/>
              </w:rPr>
              <w:t xml:space="preserve"> </w:t>
            </w:r>
            <w:proofErr w:type="spellStart"/>
            <w:r w:rsidRPr="00C31FFC">
              <w:rPr>
                <w:rFonts w:ascii="Arial" w:hAnsi="Arial"/>
                <w:color w:val="668866"/>
                <w:sz w:val="40"/>
                <w:szCs w:val="40"/>
                <w:bdr w:val="none" w:sz="0" w:space="0" w:color="auto" w:frame="1"/>
              </w:rPr>
              <w:t>Shaine</w:t>
            </w:r>
            <w:proofErr w:type="spellEnd"/>
            <w:r w:rsidRPr="00C31FFC">
              <w:rPr>
                <w:rFonts w:ascii="Arial" w:hAnsi="Arial"/>
                <w:color w:val="000000"/>
                <w:sz w:val="40"/>
                <w:szCs w:val="40"/>
              </w:rPr>
              <w:t xml:space="preserve"> I love you.</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Here's what a sight on "heraldry symbols" (symbols used in family crests, shields, flags, etc) says:</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"The word Rhinoceros comes from two ancient Greek words - "rhino" meaning nose and "ceros" meaning head. They are descendants of ancient times and bring with them the energy of comfort in one's own solitude. The Rhino is unpredictable, and can turn and charge with great agility and ferociousness especially when aroused or agitated. Rhinoceroses have poor eyes</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Not so sure if that poor eyesight thing applies. </w:t>
            </w:r>
            <w:proofErr w:type="spellStart"/>
            <w:proofErr w:type="gramStart"/>
            <w:r w:rsidRPr="00C31FFC">
              <w:rPr>
                <w:rFonts w:ascii="Arial" w:hAnsi="Arial"/>
                <w:color w:val="000000"/>
                <w:sz w:val="40"/>
                <w:szCs w:val="40"/>
              </w:rPr>
              <w:t>lol</w:t>
            </w:r>
            <w:proofErr w:type="spellEnd"/>
            <w:proofErr w:type="gramEnd"/>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proofErr w:type="spellStart"/>
            <w:r w:rsidRPr="00C31FFC">
              <w:rPr>
                <w:rFonts w:ascii="Arial" w:hAnsi="Arial"/>
                <w:color w:val="000000"/>
                <w:sz w:val="40"/>
                <w:szCs w:val="40"/>
              </w:rPr>
              <w:t>lol</w:t>
            </w:r>
            <w:proofErr w:type="spellEnd"/>
            <w:r w:rsidRPr="00C31FFC">
              <w:rPr>
                <w:rFonts w:ascii="Arial" w:hAnsi="Arial"/>
                <w:color w:val="000000"/>
                <w:sz w:val="40"/>
                <w:szCs w:val="40"/>
              </w:rPr>
              <w:t xml:space="preserve"> spirit animals?</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067297">
              <w:rPr>
                <w:rFonts w:ascii="Arial" w:hAnsi="Arial"/>
                <w:color w:val="000000"/>
                <w:sz w:val="40"/>
                <w:szCs w:val="40"/>
                <w:highlight w:val="green"/>
              </w:rPr>
              <w:t>But strength from oneself and one's independence; agility, strength</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&lt;</w:t>
            </w:r>
            <w:proofErr w:type="spellStart"/>
            <w:r w:rsidRPr="00C31FFC">
              <w:rPr>
                <w:rFonts w:ascii="Arial" w:hAnsi="Arial"/>
                <w:color w:val="008800"/>
                <w:sz w:val="34"/>
                <w:szCs w:val="34"/>
                <w:bdr w:val="none" w:sz="0" w:space="0" w:color="auto" w:frame="1"/>
              </w:rPr>
              <w:t>Shaine</w:t>
            </w:r>
            <w:proofErr w:type="spellEnd"/>
            <w:r w:rsidRPr="00C31FFC">
              <w:rPr>
                <w:rFonts w:ascii="Arial" w:hAnsi="Arial"/>
                <w:color w:val="008800"/>
                <w:sz w:val="34"/>
                <w:szCs w:val="34"/>
                <w:bdr w:val="none" w:sz="0" w:space="0" w:color="auto" w:frame="1"/>
              </w:rPr>
              <w:t xml:space="preserve">&gt;: </w:t>
            </w:r>
            <w:proofErr w:type="spellStart"/>
            <w:r w:rsidRPr="00C31FFC">
              <w:rPr>
                <w:rFonts w:ascii="Arial" w:hAnsi="Arial"/>
                <w:color w:val="000000"/>
                <w:sz w:val="40"/>
                <w:szCs w:val="40"/>
              </w:rPr>
              <w:t>haha</w:t>
            </w:r>
            <w:proofErr w:type="spellEnd"/>
            <w:r w:rsidRPr="00C31FFC">
              <w:rPr>
                <w:rFonts w:ascii="Arial" w:hAnsi="Arial"/>
                <w:color w:val="000000"/>
                <w:sz w:val="40"/>
                <w:szCs w:val="40"/>
              </w:rPr>
              <w:t xml:space="preserve"> thank you...I do have glasses</w:t>
            </w:r>
            <w:proofErr w:type="gramStart"/>
            <w:r w:rsidRPr="00C31FFC">
              <w:rPr>
                <w:rFonts w:ascii="Arial" w:hAnsi="Arial"/>
                <w:color w:val="000000"/>
                <w:sz w:val="40"/>
                <w:szCs w:val="40"/>
              </w:rPr>
              <w:t>....</w:t>
            </w:r>
            <w:proofErr w:type="spellStart"/>
            <w:r w:rsidRPr="00C31FFC">
              <w:rPr>
                <w:rFonts w:ascii="Arial" w:hAnsi="Arial"/>
                <w:color w:val="000000"/>
                <w:sz w:val="40"/>
                <w:szCs w:val="40"/>
              </w:rPr>
              <w:t>lol</w:t>
            </w:r>
            <w:proofErr w:type="spellEnd"/>
            <w:proofErr w:type="gramEnd"/>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r w:rsidRPr="00067297">
              <w:rPr>
                <w:rFonts w:ascii="Arial" w:hAnsi="Arial"/>
                <w:color w:val="000000"/>
                <w:sz w:val="40"/>
                <w:szCs w:val="40"/>
                <w:highlight w:val="cyan"/>
              </w:rPr>
              <w:t xml:space="preserve">In the rhetorical terms </w:t>
            </w:r>
            <w:proofErr w:type="spellStart"/>
            <w:r w:rsidRPr="00067297">
              <w:rPr>
                <w:rFonts w:ascii="Arial" w:hAnsi="Arial"/>
                <w:color w:val="000000"/>
                <w:sz w:val="40"/>
                <w:szCs w:val="40"/>
                <w:highlight w:val="cyan"/>
              </w:rPr>
              <w:t>i</w:t>
            </w:r>
            <w:proofErr w:type="spellEnd"/>
            <w:r w:rsidRPr="00067297">
              <w:rPr>
                <w:rFonts w:ascii="Arial" w:hAnsi="Arial"/>
                <w:color w:val="000000"/>
                <w:sz w:val="40"/>
                <w:szCs w:val="40"/>
                <w:highlight w:val="cyan"/>
              </w:rPr>
              <w:t xml:space="preserve"> tend to get mixed up with analogies </w:t>
            </w:r>
            <w:proofErr w:type="spellStart"/>
            <w:r w:rsidRPr="00067297">
              <w:rPr>
                <w:rFonts w:ascii="Arial" w:hAnsi="Arial"/>
                <w:color w:val="000000"/>
                <w:sz w:val="40"/>
                <w:szCs w:val="40"/>
                <w:highlight w:val="cyan"/>
              </w:rPr>
              <w:t>vs</w:t>
            </w:r>
            <w:proofErr w:type="spellEnd"/>
            <w:r w:rsidRPr="00067297">
              <w:rPr>
                <w:rFonts w:ascii="Arial" w:hAnsi="Arial"/>
                <w:color w:val="000000"/>
                <w:sz w:val="40"/>
                <w:szCs w:val="40"/>
                <w:highlight w:val="cyan"/>
              </w:rPr>
              <w:t xml:space="preserve"> metaphors, is there a huge difference between the two?</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067297" w:rsidRDefault="00C31FFC" w:rsidP="00C31FFC">
            <w:pPr>
              <w:rPr>
                <w:rFonts w:ascii="Arial" w:hAnsi="Arial"/>
                <w:color w:val="000000"/>
                <w:sz w:val="40"/>
                <w:szCs w:val="40"/>
                <w:highlight w:val="cyan"/>
              </w:rPr>
            </w:pPr>
            <w:r w:rsidRPr="00067297">
              <w:rPr>
                <w:rFonts w:ascii="Arial" w:hAnsi="Arial"/>
                <w:color w:val="224422"/>
                <w:sz w:val="34"/>
                <w:szCs w:val="34"/>
                <w:highlight w:val="cyan"/>
                <w:bdr w:val="none" w:sz="0" w:space="0" w:color="auto" w:frame="1"/>
              </w:rPr>
              <w:t>&lt;</w:t>
            </w:r>
            <w:proofErr w:type="spellStart"/>
            <w:r w:rsidRPr="00067297">
              <w:rPr>
                <w:rFonts w:ascii="Arial" w:hAnsi="Arial"/>
                <w:color w:val="224422"/>
                <w:sz w:val="34"/>
                <w:szCs w:val="34"/>
                <w:highlight w:val="cyan"/>
                <w:bdr w:val="none" w:sz="0" w:space="0" w:color="auto" w:frame="1"/>
              </w:rPr>
              <w:t>MsCohen</w:t>
            </w:r>
            <w:proofErr w:type="spellEnd"/>
            <w:r w:rsidRPr="00067297">
              <w:rPr>
                <w:rFonts w:ascii="Arial" w:hAnsi="Arial"/>
                <w:color w:val="224422"/>
                <w:sz w:val="34"/>
                <w:szCs w:val="34"/>
                <w:highlight w:val="cyan"/>
                <w:bdr w:val="none" w:sz="0" w:space="0" w:color="auto" w:frame="1"/>
              </w:rPr>
              <w:t xml:space="preserve">&gt;: </w:t>
            </w:r>
            <w:proofErr w:type="spellStart"/>
            <w:r w:rsidRPr="00067297">
              <w:rPr>
                <w:rFonts w:ascii="Arial" w:hAnsi="Arial"/>
                <w:color w:val="000000"/>
                <w:sz w:val="40"/>
                <w:szCs w:val="40"/>
                <w:highlight w:val="cyan"/>
              </w:rPr>
              <w:t>Hm</w:t>
            </w:r>
            <w:proofErr w:type="spellEnd"/>
            <w:r w:rsidRPr="00067297">
              <w:rPr>
                <w:rFonts w:ascii="Arial" w:hAnsi="Arial"/>
                <w:color w:val="000000"/>
                <w:sz w:val="40"/>
                <w:szCs w:val="40"/>
                <w:highlight w:val="cyan"/>
              </w:rPr>
              <w:t xml:space="preserve">, well an analogy is a stated comparison (more similar to similes). It is usually to make an argument by comparing something you may not know a lot about to something you are perhaps more familiar with. In metaphors, the comparison is not stated (you have to infer that it is meant figuratively) and is usually meant to create a more concrete or vivid </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067297" w:rsidRDefault="00C31FFC" w:rsidP="00C31FFC">
            <w:pPr>
              <w:rPr>
                <w:rFonts w:ascii="Arial" w:hAnsi="Arial"/>
                <w:color w:val="000000"/>
                <w:sz w:val="40"/>
                <w:szCs w:val="40"/>
                <w:highlight w:val="cyan"/>
              </w:rPr>
            </w:pPr>
            <w:r w:rsidRPr="00067297">
              <w:rPr>
                <w:rFonts w:ascii="Arial" w:hAnsi="Arial"/>
                <w:color w:val="224422"/>
                <w:sz w:val="34"/>
                <w:szCs w:val="34"/>
                <w:highlight w:val="cyan"/>
                <w:bdr w:val="none" w:sz="0" w:space="0" w:color="auto" w:frame="1"/>
              </w:rPr>
              <w:t>&lt;</w:t>
            </w:r>
            <w:proofErr w:type="spellStart"/>
            <w:r w:rsidRPr="00067297">
              <w:rPr>
                <w:rFonts w:ascii="Arial" w:hAnsi="Arial"/>
                <w:color w:val="224422"/>
                <w:sz w:val="34"/>
                <w:szCs w:val="34"/>
                <w:highlight w:val="cyan"/>
                <w:bdr w:val="none" w:sz="0" w:space="0" w:color="auto" w:frame="1"/>
              </w:rPr>
              <w:t>MsCohen</w:t>
            </w:r>
            <w:proofErr w:type="spellEnd"/>
            <w:r w:rsidRPr="00067297">
              <w:rPr>
                <w:rFonts w:ascii="Arial" w:hAnsi="Arial"/>
                <w:color w:val="224422"/>
                <w:sz w:val="34"/>
                <w:szCs w:val="34"/>
                <w:highlight w:val="cyan"/>
                <w:bdr w:val="none" w:sz="0" w:space="0" w:color="auto" w:frame="1"/>
              </w:rPr>
              <w:t xml:space="preserve">&gt;: </w:t>
            </w:r>
            <w:r w:rsidRPr="00067297">
              <w:rPr>
                <w:rFonts w:ascii="Arial" w:hAnsi="Arial"/>
                <w:color w:val="000000"/>
                <w:sz w:val="40"/>
                <w:szCs w:val="40"/>
                <w:highlight w:val="cyan"/>
              </w:rPr>
              <w:t>understanding of the concept or thing</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067297">
              <w:rPr>
                <w:rFonts w:ascii="Arial" w:hAnsi="Arial"/>
                <w:color w:val="000000"/>
                <w:sz w:val="40"/>
                <w:szCs w:val="40"/>
                <w:highlight w:val="green"/>
              </w:rPr>
              <w:t xml:space="preserve">oh, and here's more on the spirit animals: </w:t>
            </w:r>
            <w:r w:rsidRPr="00067297">
              <w:rPr>
                <w:rFonts w:ascii="Arial" w:hAnsi="Arial"/>
                <w:color w:val="000000"/>
                <w:sz w:val="40"/>
                <w:szCs w:val="40"/>
                <w:highlight w:val="green"/>
              </w:rPr>
              <w:fldChar w:fldCharType="begin"/>
            </w:r>
            <w:r w:rsidRPr="00067297">
              <w:rPr>
                <w:rFonts w:ascii="Arial" w:hAnsi="Arial"/>
                <w:color w:val="000000"/>
                <w:sz w:val="40"/>
                <w:szCs w:val="40"/>
                <w:highlight w:val="green"/>
              </w:rPr>
              <w:instrText xml:space="preserve"> HYPERLINK "http://en.wikipedia.org/wiki/Power_animal" \t "_blank" </w:instrText>
            </w:r>
            <w:r w:rsidRPr="00067297">
              <w:rPr>
                <w:rFonts w:ascii="Arial" w:hAnsi="Arial"/>
                <w:color w:val="000000"/>
                <w:sz w:val="40"/>
                <w:szCs w:val="40"/>
                <w:highlight w:val="green"/>
              </w:rPr>
            </w:r>
            <w:r w:rsidRPr="00067297">
              <w:rPr>
                <w:rFonts w:ascii="Arial" w:hAnsi="Arial"/>
                <w:color w:val="000000"/>
                <w:sz w:val="40"/>
                <w:szCs w:val="40"/>
                <w:highlight w:val="green"/>
              </w:rPr>
              <w:fldChar w:fldCharType="separate"/>
            </w:r>
            <w:r w:rsidRPr="00067297">
              <w:rPr>
                <w:rFonts w:ascii="Arial" w:hAnsi="Arial"/>
                <w:color w:val="0000FF"/>
                <w:sz w:val="40"/>
                <w:highlight w:val="green"/>
                <w:u w:val="single"/>
              </w:rPr>
              <w:t>http://en.wikipedia.org/wiki/Power_animal</w:t>
            </w:r>
            <w:r w:rsidRPr="00067297">
              <w:rPr>
                <w:rFonts w:ascii="Arial" w:hAnsi="Arial"/>
                <w:color w:val="000000"/>
                <w:sz w:val="40"/>
                <w:szCs w:val="40"/>
                <w:highlight w:val="green"/>
              </w:rPr>
              <w:fldChar w:fldCharType="end"/>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choose one, </w:t>
            </w:r>
            <w:proofErr w:type="spellStart"/>
            <w:r w:rsidRPr="00C31FFC">
              <w:rPr>
                <w:rFonts w:ascii="Arial" w:hAnsi="Arial"/>
                <w:color w:val="668866"/>
                <w:sz w:val="40"/>
                <w:szCs w:val="40"/>
                <w:bdr w:val="none" w:sz="0" w:space="0" w:color="auto" w:frame="1"/>
              </w:rPr>
              <w:t>chelsea</w:t>
            </w:r>
            <w:proofErr w:type="spellEnd"/>
            <w:r w:rsidRPr="00C31FFC">
              <w:rPr>
                <w:rFonts w:ascii="Arial" w:hAnsi="Arial"/>
                <w:color w:val="000000"/>
                <w:sz w:val="40"/>
                <w:szCs w:val="40"/>
              </w:rPr>
              <w:t xml:space="preserve"> and embrace its spirit for your exam!</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C31FFC">
              <w:rPr>
                <w:rFonts w:ascii="Arial" w:hAnsi="Arial"/>
                <w:color w:val="000000"/>
                <w:sz w:val="40"/>
                <w:szCs w:val="40"/>
              </w:rPr>
              <w:t xml:space="preserve">(Of course, feel free not to. </w:t>
            </w:r>
            <w:r w:rsidRPr="00067297">
              <w:rPr>
                <w:rFonts w:ascii="Arial" w:hAnsi="Arial"/>
                <w:color w:val="000000"/>
                <w:sz w:val="40"/>
                <w:szCs w:val="40"/>
                <w:highlight w:val="green"/>
              </w:rPr>
              <w:t>And this is not an endorsement of any particular religious views or practices and it is not meant to mock serious shamanistic beliefs.)</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008800"/>
                <w:sz w:val="34"/>
                <w:szCs w:val="34"/>
                <w:bdr w:val="none" w:sz="0" w:space="0" w:color="auto" w:frame="1"/>
              </w:rPr>
              <w:t xml:space="preserve">&lt;Chelsea&gt;: </w:t>
            </w:r>
            <w:r w:rsidRPr="00C31FFC">
              <w:rPr>
                <w:rFonts w:ascii="Arial" w:hAnsi="Arial"/>
                <w:color w:val="000000"/>
                <w:sz w:val="40"/>
                <w:szCs w:val="40"/>
              </w:rPr>
              <w:t xml:space="preserve">okay then </w:t>
            </w:r>
            <w:r>
              <w:rPr>
                <w:rFonts w:ascii="Arial" w:hAnsi="Arial"/>
                <w:noProof/>
                <w:color w:val="000000"/>
                <w:sz w:val="40"/>
                <w:szCs w:val="40"/>
              </w:rPr>
              <w:drawing>
                <wp:inline distT="0" distB="0" distL="0" distR="0">
                  <wp:extent cx="233680" cy="233680"/>
                  <wp:effectExtent l="25400" t="0" r="0" b="0"/>
                  <wp:docPr id="12" name="Picture 12"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r w:rsidRPr="00C31FFC">
              <w:rPr>
                <w:rFonts w:ascii="Arial" w:hAnsi="Arial"/>
                <w:color w:val="000000"/>
                <w:sz w:val="40"/>
                <w:szCs w:val="40"/>
              </w:rPr>
              <w:t xml:space="preserve">, and </w:t>
            </w:r>
            <w:r w:rsidRPr="00067297">
              <w:rPr>
                <w:rFonts w:ascii="Arial" w:hAnsi="Arial"/>
                <w:color w:val="000000"/>
                <w:sz w:val="40"/>
                <w:szCs w:val="40"/>
                <w:highlight w:val="yellow"/>
              </w:rPr>
              <w:t>in an argumentative essay, when asked to pick a side can we be on both if we have good arguments</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067297" w:rsidRDefault="00C31FFC" w:rsidP="00C31FFC">
            <w:pPr>
              <w:rPr>
                <w:rFonts w:ascii="Arial" w:hAnsi="Arial"/>
                <w:color w:val="000000"/>
                <w:sz w:val="40"/>
                <w:szCs w:val="40"/>
                <w:highlight w:val="yellow"/>
              </w:rPr>
            </w:pPr>
            <w:r w:rsidRPr="00067297">
              <w:rPr>
                <w:rFonts w:ascii="Arial" w:hAnsi="Arial"/>
                <w:color w:val="224422"/>
                <w:sz w:val="34"/>
                <w:szCs w:val="34"/>
                <w:highlight w:val="yellow"/>
                <w:bdr w:val="none" w:sz="0" w:space="0" w:color="auto" w:frame="1"/>
              </w:rPr>
              <w:t>&lt;</w:t>
            </w:r>
            <w:proofErr w:type="spellStart"/>
            <w:r w:rsidRPr="00067297">
              <w:rPr>
                <w:rFonts w:ascii="Arial" w:hAnsi="Arial"/>
                <w:color w:val="224422"/>
                <w:sz w:val="34"/>
                <w:szCs w:val="34"/>
                <w:highlight w:val="yellow"/>
                <w:bdr w:val="none" w:sz="0" w:space="0" w:color="auto" w:frame="1"/>
              </w:rPr>
              <w:t>MsCohen</w:t>
            </w:r>
            <w:proofErr w:type="spellEnd"/>
            <w:r w:rsidRPr="00067297">
              <w:rPr>
                <w:rFonts w:ascii="Arial" w:hAnsi="Arial"/>
                <w:color w:val="224422"/>
                <w:sz w:val="34"/>
                <w:szCs w:val="34"/>
                <w:highlight w:val="yellow"/>
                <w:bdr w:val="none" w:sz="0" w:space="0" w:color="auto" w:frame="1"/>
              </w:rPr>
              <w:t xml:space="preserve">&gt;: </w:t>
            </w:r>
            <w:r w:rsidRPr="00067297">
              <w:rPr>
                <w:rFonts w:ascii="Arial" w:hAnsi="Arial"/>
                <w:color w:val="000000"/>
                <w:sz w:val="40"/>
                <w:szCs w:val="40"/>
                <w:highlight w:val="yellow"/>
              </w:rPr>
              <w:t xml:space="preserve">No, if you're asked to agree, disagree, or qualify, </w:t>
            </w:r>
            <w:proofErr w:type="gramStart"/>
            <w:r w:rsidRPr="00067297">
              <w:rPr>
                <w:rFonts w:ascii="Arial" w:hAnsi="Arial"/>
                <w:color w:val="000000"/>
                <w:sz w:val="40"/>
                <w:szCs w:val="40"/>
                <w:highlight w:val="yellow"/>
              </w:rPr>
              <w:t>have a strong central position</w:t>
            </w:r>
            <w:proofErr w:type="gramEnd"/>
            <w:r w:rsidRPr="00067297">
              <w:rPr>
                <w:rFonts w:ascii="Arial" w:hAnsi="Arial"/>
                <w:color w:val="000000"/>
                <w:sz w:val="40"/>
                <w:szCs w:val="40"/>
                <w:highlight w:val="yellow"/>
              </w:rPr>
              <w:t>.</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067297" w:rsidRDefault="00C31FFC" w:rsidP="00C31FFC">
            <w:pPr>
              <w:rPr>
                <w:rFonts w:ascii="Arial" w:hAnsi="Arial"/>
                <w:color w:val="000000"/>
                <w:sz w:val="40"/>
                <w:szCs w:val="40"/>
                <w:highlight w:val="yellow"/>
              </w:rPr>
            </w:pPr>
            <w:r w:rsidRPr="00067297">
              <w:rPr>
                <w:rFonts w:ascii="Arial" w:hAnsi="Arial"/>
                <w:color w:val="224422"/>
                <w:sz w:val="34"/>
                <w:szCs w:val="34"/>
                <w:highlight w:val="yellow"/>
                <w:bdr w:val="none" w:sz="0" w:space="0" w:color="auto" w:frame="1"/>
              </w:rPr>
              <w:t>&lt;</w:t>
            </w:r>
            <w:proofErr w:type="spellStart"/>
            <w:r w:rsidRPr="00067297">
              <w:rPr>
                <w:rFonts w:ascii="Arial" w:hAnsi="Arial"/>
                <w:color w:val="224422"/>
                <w:sz w:val="34"/>
                <w:szCs w:val="34"/>
                <w:highlight w:val="yellow"/>
                <w:bdr w:val="none" w:sz="0" w:space="0" w:color="auto" w:frame="1"/>
              </w:rPr>
              <w:t>MsCohen</w:t>
            </w:r>
            <w:proofErr w:type="spellEnd"/>
            <w:r w:rsidRPr="00067297">
              <w:rPr>
                <w:rFonts w:ascii="Arial" w:hAnsi="Arial"/>
                <w:color w:val="224422"/>
                <w:sz w:val="34"/>
                <w:szCs w:val="34"/>
                <w:highlight w:val="yellow"/>
                <w:bdr w:val="none" w:sz="0" w:space="0" w:color="auto" w:frame="1"/>
              </w:rPr>
              <w:t xml:space="preserve">&gt;: </w:t>
            </w:r>
            <w:r w:rsidRPr="00067297">
              <w:rPr>
                <w:rFonts w:ascii="Arial" w:hAnsi="Arial"/>
                <w:color w:val="000000"/>
                <w:sz w:val="40"/>
                <w:szCs w:val="40"/>
                <w:highlight w:val="yellow"/>
              </w:rPr>
              <w:t>If you qualify, you still pick a side, you just list or describe what exceptions or differences to agreement or disagreement you would make.</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067297" w:rsidRDefault="00C31FFC" w:rsidP="00C31FFC">
            <w:pPr>
              <w:rPr>
                <w:rFonts w:ascii="Arial" w:hAnsi="Arial"/>
                <w:color w:val="000000"/>
                <w:sz w:val="40"/>
                <w:szCs w:val="40"/>
                <w:highlight w:val="yellow"/>
              </w:rPr>
            </w:pPr>
            <w:r w:rsidRPr="00067297">
              <w:rPr>
                <w:rFonts w:ascii="Arial" w:hAnsi="Arial"/>
                <w:color w:val="224422"/>
                <w:sz w:val="34"/>
                <w:szCs w:val="34"/>
                <w:highlight w:val="yellow"/>
                <w:bdr w:val="none" w:sz="0" w:space="0" w:color="auto" w:frame="1"/>
              </w:rPr>
              <w:t>&lt;</w:t>
            </w:r>
            <w:proofErr w:type="spellStart"/>
            <w:r w:rsidRPr="00067297">
              <w:rPr>
                <w:rFonts w:ascii="Arial" w:hAnsi="Arial"/>
                <w:color w:val="224422"/>
                <w:sz w:val="34"/>
                <w:szCs w:val="34"/>
                <w:highlight w:val="yellow"/>
                <w:bdr w:val="none" w:sz="0" w:space="0" w:color="auto" w:frame="1"/>
              </w:rPr>
              <w:t>MsCohen</w:t>
            </w:r>
            <w:proofErr w:type="spellEnd"/>
            <w:r w:rsidRPr="00067297">
              <w:rPr>
                <w:rFonts w:ascii="Arial" w:hAnsi="Arial"/>
                <w:color w:val="224422"/>
                <w:sz w:val="34"/>
                <w:szCs w:val="34"/>
                <w:highlight w:val="yellow"/>
                <w:bdr w:val="none" w:sz="0" w:space="0" w:color="auto" w:frame="1"/>
              </w:rPr>
              <w:t xml:space="preserve">&gt;: </w:t>
            </w:r>
            <w:r w:rsidRPr="00067297">
              <w:rPr>
                <w:rFonts w:ascii="Arial" w:hAnsi="Arial"/>
                <w:color w:val="000000"/>
                <w:sz w:val="40"/>
                <w:szCs w:val="40"/>
                <w:highlight w:val="yellow"/>
              </w:rPr>
              <w:t>For example: I am going to vote for Bob, but I disagree with his stance on gun control. (That is AGREE, but with a QUALIFICATION)</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067297" w:rsidRDefault="00C31FFC" w:rsidP="00C31FFC">
            <w:pPr>
              <w:rPr>
                <w:rFonts w:ascii="Arial" w:hAnsi="Arial"/>
                <w:color w:val="000000"/>
                <w:sz w:val="40"/>
                <w:szCs w:val="40"/>
                <w:highlight w:val="yellow"/>
              </w:rPr>
            </w:pPr>
            <w:r w:rsidRPr="00067297">
              <w:rPr>
                <w:rFonts w:ascii="Arial" w:hAnsi="Arial"/>
                <w:color w:val="224422"/>
                <w:sz w:val="34"/>
                <w:szCs w:val="34"/>
                <w:highlight w:val="yellow"/>
                <w:bdr w:val="none" w:sz="0" w:space="0" w:color="auto" w:frame="1"/>
              </w:rPr>
              <w:t>&lt;</w:t>
            </w:r>
            <w:proofErr w:type="spellStart"/>
            <w:r w:rsidRPr="00067297">
              <w:rPr>
                <w:rFonts w:ascii="Arial" w:hAnsi="Arial"/>
                <w:color w:val="224422"/>
                <w:sz w:val="34"/>
                <w:szCs w:val="34"/>
                <w:highlight w:val="yellow"/>
                <w:bdr w:val="none" w:sz="0" w:space="0" w:color="auto" w:frame="1"/>
              </w:rPr>
              <w:t>MsCohen</w:t>
            </w:r>
            <w:proofErr w:type="spellEnd"/>
            <w:r w:rsidRPr="00067297">
              <w:rPr>
                <w:rFonts w:ascii="Arial" w:hAnsi="Arial"/>
                <w:color w:val="224422"/>
                <w:sz w:val="34"/>
                <w:szCs w:val="34"/>
                <w:highlight w:val="yellow"/>
                <w:bdr w:val="none" w:sz="0" w:space="0" w:color="auto" w:frame="1"/>
              </w:rPr>
              <w:t xml:space="preserve">&gt;: </w:t>
            </w:r>
            <w:r w:rsidRPr="00067297">
              <w:rPr>
                <w:rFonts w:ascii="Arial" w:hAnsi="Arial"/>
                <w:color w:val="000000"/>
                <w:sz w:val="40"/>
                <w:szCs w:val="40"/>
                <w:highlight w:val="yellow"/>
              </w:rPr>
              <w:t>OR</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067297" w:rsidRDefault="00C31FFC" w:rsidP="00C31FFC">
            <w:pPr>
              <w:rPr>
                <w:rFonts w:ascii="Arial" w:hAnsi="Arial"/>
                <w:color w:val="000000"/>
                <w:sz w:val="40"/>
                <w:szCs w:val="40"/>
                <w:highlight w:val="yellow"/>
              </w:rPr>
            </w:pPr>
            <w:r w:rsidRPr="00067297">
              <w:rPr>
                <w:rFonts w:ascii="Arial" w:hAnsi="Arial"/>
                <w:color w:val="224422"/>
                <w:sz w:val="34"/>
                <w:szCs w:val="34"/>
                <w:highlight w:val="yellow"/>
                <w:bdr w:val="none" w:sz="0" w:space="0" w:color="auto" w:frame="1"/>
              </w:rPr>
              <w:t>&lt;</w:t>
            </w:r>
            <w:proofErr w:type="spellStart"/>
            <w:r w:rsidRPr="00067297">
              <w:rPr>
                <w:rFonts w:ascii="Arial" w:hAnsi="Arial"/>
                <w:color w:val="224422"/>
                <w:sz w:val="34"/>
                <w:szCs w:val="34"/>
                <w:highlight w:val="yellow"/>
                <w:bdr w:val="none" w:sz="0" w:space="0" w:color="auto" w:frame="1"/>
              </w:rPr>
              <w:t>MsCohen</w:t>
            </w:r>
            <w:proofErr w:type="spellEnd"/>
            <w:r w:rsidRPr="00067297">
              <w:rPr>
                <w:rFonts w:ascii="Arial" w:hAnsi="Arial"/>
                <w:color w:val="224422"/>
                <w:sz w:val="34"/>
                <w:szCs w:val="34"/>
                <w:highlight w:val="yellow"/>
                <w:bdr w:val="none" w:sz="0" w:space="0" w:color="auto" w:frame="1"/>
              </w:rPr>
              <w:t xml:space="preserve">&gt;: </w:t>
            </w:r>
            <w:r w:rsidRPr="00067297">
              <w:rPr>
                <w:rFonts w:ascii="Arial" w:hAnsi="Arial"/>
                <w:color w:val="000000"/>
                <w:sz w:val="40"/>
                <w:szCs w:val="40"/>
                <w:highlight w:val="yellow"/>
              </w:rPr>
              <w:t>I disagree with Bob's foreign policy views so I will not vote for him, but I think he has good character (DISAGREE with QUALIFICATION)</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067297" w:rsidRDefault="00C31FFC" w:rsidP="00C31FFC">
            <w:pPr>
              <w:rPr>
                <w:rFonts w:ascii="Arial" w:hAnsi="Arial"/>
                <w:color w:val="000000"/>
                <w:sz w:val="40"/>
                <w:szCs w:val="40"/>
                <w:highlight w:val="yellow"/>
              </w:rPr>
            </w:pPr>
            <w:r w:rsidRPr="00067297">
              <w:rPr>
                <w:rFonts w:ascii="Arial" w:hAnsi="Arial"/>
                <w:color w:val="224422"/>
                <w:sz w:val="34"/>
                <w:szCs w:val="34"/>
                <w:highlight w:val="yellow"/>
                <w:bdr w:val="none" w:sz="0" w:space="0" w:color="auto" w:frame="1"/>
              </w:rPr>
              <w:t>&lt;</w:t>
            </w:r>
            <w:proofErr w:type="spellStart"/>
            <w:r w:rsidRPr="00067297">
              <w:rPr>
                <w:rFonts w:ascii="Arial" w:hAnsi="Arial"/>
                <w:color w:val="224422"/>
                <w:sz w:val="34"/>
                <w:szCs w:val="34"/>
                <w:highlight w:val="yellow"/>
                <w:bdr w:val="none" w:sz="0" w:space="0" w:color="auto" w:frame="1"/>
              </w:rPr>
              <w:t>MsCohen</w:t>
            </w:r>
            <w:proofErr w:type="spellEnd"/>
            <w:r w:rsidRPr="00067297">
              <w:rPr>
                <w:rFonts w:ascii="Arial" w:hAnsi="Arial"/>
                <w:color w:val="224422"/>
                <w:sz w:val="34"/>
                <w:szCs w:val="34"/>
                <w:highlight w:val="yellow"/>
                <w:bdr w:val="none" w:sz="0" w:space="0" w:color="auto" w:frame="1"/>
              </w:rPr>
              <w:t xml:space="preserve">&gt;: </w:t>
            </w:r>
            <w:r w:rsidRPr="00067297">
              <w:rPr>
                <w:rFonts w:ascii="Arial" w:hAnsi="Arial"/>
                <w:color w:val="000000"/>
                <w:sz w:val="40"/>
                <w:szCs w:val="40"/>
                <w:highlight w:val="yellow"/>
              </w:rPr>
              <w:t>Typically the prompt asks you to "defend", meaning develop arguments and evidence as a defense. Or "challenge", meaning develop arguments and evidence that go against the stated view.</w:t>
            </w:r>
          </w:p>
        </w:tc>
      </w:tr>
      <w:tr w:rsidR="00C31FFC" w:rsidRPr="00C31FF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C31FFC" w:rsidRPr="00C31FFC" w:rsidRDefault="00C31FFC" w:rsidP="00C31FFC">
            <w:pPr>
              <w:rPr>
                <w:rFonts w:ascii="Arial" w:hAnsi="Arial"/>
                <w:color w:val="000000"/>
                <w:sz w:val="40"/>
                <w:szCs w:val="40"/>
              </w:rPr>
            </w:pPr>
            <w:r w:rsidRPr="00C31FFC">
              <w:rPr>
                <w:rFonts w:ascii="Arial" w:hAnsi="Arial"/>
                <w:color w:val="224422"/>
                <w:sz w:val="34"/>
                <w:szCs w:val="34"/>
                <w:bdr w:val="none" w:sz="0" w:space="0" w:color="auto" w:frame="1"/>
              </w:rPr>
              <w:t>&lt;</w:t>
            </w:r>
            <w:proofErr w:type="spellStart"/>
            <w:r w:rsidRPr="00C31FFC">
              <w:rPr>
                <w:rFonts w:ascii="Arial" w:hAnsi="Arial"/>
                <w:color w:val="224422"/>
                <w:sz w:val="34"/>
                <w:szCs w:val="34"/>
                <w:bdr w:val="none" w:sz="0" w:space="0" w:color="auto" w:frame="1"/>
              </w:rPr>
              <w:t>MsCohen</w:t>
            </w:r>
            <w:proofErr w:type="spellEnd"/>
            <w:r w:rsidRPr="00C31FFC">
              <w:rPr>
                <w:rFonts w:ascii="Arial" w:hAnsi="Arial"/>
                <w:color w:val="224422"/>
                <w:sz w:val="34"/>
                <w:szCs w:val="34"/>
                <w:bdr w:val="none" w:sz="0" w:space="0" w:color="auto" w:frame="1"/>
              </w:rPr>
              <w:t xml:space="preserve">&gt;: </w:t>
            </w:r>
            <w:r w:rsidRPr="00160CF1">
              <w:rPr>
                <w:rFonts w:ascii="Arial" w:hAnsi="Arial"/>
                <w:color w:val="000000"/>
                <w:sz w:val="40"/>
                <w:szCs w:val="40"/>
                <w:highlight w:val="yellow"/>
              </w:rPr>
              <w:t>Sometimes the argument essay will ask you to do both (explain the opposing views on an issue). The key is do exactly what the prompt asks</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&lt;Chelsea&gt;: And when picking a side, it will be most of the time based upon our own position on the stance, and we could include our own argument for our side</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w:t>
            </w:r>
            <w:proofErr w:type="spellStart"/>
            <w:r w:rsidRPr="00160CF1">
              <w:rPr>
                <w:rFonts w:ascii="Arial" w:hAnsi="Arial"/>
                <w:color w:val="224422"/>
                <w:sz w:val="34"/>
                <w:szCs w:val="34"/>
                <w:highlight w:val="cyan"/>
                <w:bdr w:val="none" w:sz="0" w:space="0" w:color="auto" w:frame="1"/>
              </w:rPr>
              <w:t>MsCohen</w:t>
            </w:r>
            <w:proofErr w:type="spellEnd"/>
            <w:r w:rsidRPr="00160CF1">
              <w:rPr>
                <w:rFonts w:ascii="Arial" w:hAnsi="Arial"/>
                <w:color w:val="224422"/>
                <w:sz w:val="34"/>
                <w:szCs w:val="34"/>
                <w:highlight w:val="cyan"/>
                <w:bdr w:val="none" w:sz="0" w:space="0" w:color="auto" w:frame="1"/>
              </w:rPr>
              <w:t>&gt;: Yes, correct. I think the best strategy is to choose what you have the most concrete, specific support for. Really, you should be able to reasonable argue either side. Pick the side that you are going to be able to develop a better essay for</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E63EAC" w:rsidRDefault="00E63EAC" w:rsidP="00E63EAC">
            <w:pPr>
              <w:rPr>
                <w:rFonts w:ascii="Arial" w:hAnsi="Arial"/>
                <w:color w:val="224422"/>
                <w:sz w:val="34"/>
                <w:szCs w:val="34"/>
                <w:bdr w:val="none" w:sz="0" w:space="0" w:color="auto" w:frame="1"/>
              </w:rPr>
            </w:pPr>
            <w:r w:rsidRPr="00E63EAC">
              <w:rPr>
                <w:rFonts w:ascii="Arial" w:hAnsi="Arial"/>
                <w:color w:val="224422"/>
                <w:sz w:val="34"/>
                <w:szCs w:val="34"/>
                <w:bdr w:val="none" w:sz="0" w:space="0" w:color="auto" w:frame="1"/>
              </w:rPr>
              <w:t>&lt;</w:t>
            </w:r>
            <w:proofErr w:type="spellStart"/>
            <w:r w:rsidRPr="00E63EAC">
              <w:rPr>
                <w:rFonts w:ascii="Arial" w:hAnsi="Arial"/>
                <w:color w:val="224422"/>
                <w:sz w:val="34"/>
                <w:szCs w:val="34"/>
                <w:bdr w:val="none" w:sz="0" w:space="0" w:color="auto" w:frame="1"/>
              </w:rPr>
              <w:t>MsCohen</w:t>
            </w:r>
            <w:proofErr w:type="spellEnd"/>
            <w:r w:rsidRPr="00E63EAC">
              <w:rPr>
                <w:rFonts w:ascii="Arial" w:hAnsi="Arial"/>
                <w:color w:val="224422"/>
                <w:sz w:val="34"/>
                <w:szCs w:val="34"/>
                <w:bdr w:val="none" w:sz="0" w:space="0" w:color="auto" w:frame="1"/>
              </w:rPr>
              <w:t xml:space="preserve">&gt;: </w:t>
            </w:r>
            <w:r w:rsidRPr="00160CF1">
              <w:rPr>
                <w:rFonts w:ascii="Arial" w:hAnsi="Arial"/>
                <w:color w:val="224422"/>
                <w:sz w:val="34"/>
                <w:szCs w:val="34"/>
                <w:highlight w:val="cyan"/>
                <w:bdr w:val="none" w:sz="0" w:space="0" w:color="auto" w:frame="1"/>
              </w:rPr>
              <w:t>*reasonably</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green"/>
                <w:bdr w:val="none" w:sz="0" w:space="0" w:color="auto" w:frame="1"/>
              </w:rPr>
            </w:pPr>
            <w:r w:rsidRPr="00160CF1">
              <w:rPr>
                <w:rFonts w:ascii="Arial" w:hAnsi="Arial"/>
                <w:color w:val="224422"/>
                <w:sz w:val="34"/>
                <w:szCs w:val="34"/>
                <w:highlight w:val="green"/>
                <w:bdr w:val="none" w:sz="0" w:space="0" w:color="auto" w:frame="1"/>
              </w:rPr>
              <w:t>&lt;</w:t>
            </w:r>
            <w:proofErr w:type="spellStart"/>
            <w:proofErr w:type="gramStart"/>
            <w:r w:rsidRPr="00160CF1">
              <w:rPr>
                <w:rFonts w:ascii="Arial" w:hAnsi="Arial"/>
                <w:color w:val="224422"/>
                <w:sz w:val="34"/>
                <w:szCs w:val="34"/>
                <w:highlight w:val="green"/>
                <w:bdr w:val="none" w:sz="0" w:space="0" w:color="auto" w:frame="1"/>
              </w:rPr>
              <w:t>willene</w:t>
            </w:r>
            <w:proofErr w:type="spellEnd"/>
            <w:proofErr w:type="gramEnd"/>
            <w:r w:rsidRPr="00160CF1">
              <w:rPr>
                <w:rFonts w:ascii="Arial" w:hAnsi="Arial"/>
                <w:color w:val="224422"/>
                <w:sz w:val="34"/>
                <w:szCs w:val="34"/>
                <w:highlight w:val="green"/>
                <w:bdr w:val="none" w:sz="0" w:space="0" w:color="auto" w:frame="1"/>
              </w:rPr>
              <w:t xml:space="preserve">&gt;: One of the things I did to prepare was to listen to arguments. Or read then on other </w:t>
            </w:r>
            <w:proofErr w:type="spellStart"/>
            <w:r w:rsidRPr="00160CF1">
              <w:rPr>
                <w:rFonts w:ascii="Arial" w:hAnsi="Arial"/>
                <w:color w:val="224422"/>
                <w:sz w:val="34"/>
                <w:szCs w:val="34"/>
                <w:highlight w:val="green"/>
                <w:bdr w:val="none" w:sz="0" w:space="0" w:color="auto" w:frame="1"/>
              </w:rPr>
              <w:t>subreddits</w:t>
            </w:r>
            <w:proofErr w:type="spellEnd"/>
            <w:r w:rsidRPr="00160CF1">
              <w:rPr>
                <w:rFonts w:ascii="Arial" w:hAnsi="Arial"/>
                <w:color w:val="224422"/>
                <w:sz w:val="34"/>
                <w:szCs w:val="34"/>
                <w:highlight w:val="green"/>
                <w:bdr w:val="none" w:sz="0" w:space="0" w:color="auto" w:frame="1"/>
              </w:rPr>
              <w:t xml:space="preserve"> on </w:t>
            </w:r>
            <w:proofErr w:type="spellStart"/>
            <w:r w:rsidRPr="00160CF1">
              <w:rPr>
                <w:rFonts w:ascii="Arial" w:hAnsi="Arial"/>
                <w:color w:val="224422"/>
                <w:sz w:val="34"/>
                <w:szCs w:val="34"/>
                <w:highlight w:val="green"/>
                <w:bdr w:val="none" w:sz="0" w:space="0" w:color="auto" w:frame="1"/>
              </w:rPr>
              <w:t>Reddit</w:t>
            </w:r>
            <w:proofErr w:type="spellEnd"/>
            <w:r w:rsidRPr="00160CF1">
              <w:rPr>
                <w:rFonts w:ascii="Arial" w:hAnsi="Arial"/>
                <w:color w:val="224422"/>
                <w:sz w:val="34"/>
                <w:szCs w:val="34"/>
                <w:highlight w:val="green"/>
                <w:bdr w:val="none" w:sz="0" w:space="0" w:color="auto" w:frame="1"/>
              </w:rPr>
              <w:t>. Having good examples help and I think I have some good material.</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green"/>
                <w:bdr w:val="none" w:sz="0" w:space="0" w:color="auto" w:frame="1"/>
              </w:rPr>
            </w:pPr>
            <w:r w:rsidRPr="00160CF1">
              <w:rPr>
                <w:rFonts w:ascii="Arial" w:hAnsi="Arial"/>
                <w:color w:val="224422"/>
                <w:sz w:val="34"/>
                <w:szCs w:val="34"/>
                <w:highlight w:val="green"/>
                <w:bdr w:val="none" w:sz="0" w:space="0" w:color="auto" w:frame="1"/>
              </w:rPr>
              <w:t>&lt;</w:t>
            </w:r>
            <w:proofErr w:type="spellStart"/>
            <w:r w:rsidRPr="00160CF1">
              <w:rPr>
                <w:rFonts w:ascii="Arial" w:hAnsi="Arial"/>
                <w:color w:val="224422"/>
                <w:sz w:val="34"/>
                <w:szCs w:val="34"/>
                <w:highlight w:val="green"/>
                <w:bdr w:val="none" w:sz="0" w:space="0" w:color="auto" w:frame="1"/>
              </w:rPr>
              <w:t>MsCohen</w:t>
            </w:r>
            <w:proofErr w:type="spellEnd"/>
            <w:r w:rsidRPr="00160CF1">
              <w:rPr>
                <w:rFonts w:ascii="Arial" w:hAnsi="Arial"/>
                <w:color w:val="224422"/>
                <w:sz w:val="34"/>
                <w:szCs w:val="34"/>
                <w:highlight w:val="green"/>
                <w:bdr w:val="none" w:sz="0" w:space="0" w:color="auto" w:frame="1"/>
              </w:rPr>
              <w:t xml:space="preserve">&gt;: Yes, absolutely. I actually think </w:t>
            </w:r>
            <w:proofErr w:type="spellStart"/>
            <w:r w:rsidRPr="00160CF1">
              <w:rPr>
                <w:rFonts w:ascii="Arial" w:hAnsi="Arial"/>
                <w:color w:val="224422"/>
                <w:sz w:val="34"/>
                <w:szCs w:val="34"/>
                <w:highlight w:val="green"/>
                <w:bdr w:val="none" w:sz="0" w:space="0" w:color="auto" w:frame="1"/>
              </w:rPr>
              <w:t>RadioLab</w:t>
            </w:r>
            <w:proofErr w:type="spellEnd"/>
            <w:r w:rsidRPr="00160CF1">
              <w:rPr>
                <w:rFonts w:ascii="Arial" w:hAnsi="Arial"/>
                <w:color w:val="224422"/>
                <w:sz w:val="34"/>
                <w:szCs w:val="34"/>
                <w:highlight w:val="green"/>
                <w:bdr w:val="none" w:sz="0" w:space="0" w:color="auto" w:frame="1"/>
              </w:rPr>
              <w:t xml:space="preserve"> is great for this. For example, the episode on "Race"</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green"/>
                <w:bdr w:val="none" w:sz="0" w:space="0" w:color="auto" w:frame="1"/>
              </w:rPr>
            </w:pPr>
            <w:r w:rsidRPr="00160CF1">
              <w:rPr>
                <w:rFonts w:ascii="Arial" w:hAnsi="Arial"/>
                <w:color w:val="224422"/>
                <w:sz w:val="34"/>
                <w:szCs w:val="34"/>
                <w:highlight w:val="green"/>
                <w:bdr w:val="none" w:sz="0" w:space="0" w:color="auto" w:frame="1"/>
              </w:rPr>
              <w:t>&lt;</w:t>
            </w:r>
            <w:proofErr w:type="spellStart"/>
            <w:r w:rsidRPr="00160CF1">
              <w:rPr>
                <w:rFonts w:ascii="Arial" w:hAnsi="Arial"/>
                <w:color w:val="224422"/>
                <w:sz w:val="34"/>
                <w:szCs w:val="34"/>
                <w:highlight w:val="green"/>
                <w:bdr w:val="none" w:sz="0" w:space="0" w:color="auto" w:frame="1"/>
              </w:rPr>
              <w:t>MsCohen</w:t>
            </w:r>
            <w:proofErr w:type="spellEnd"/>
            <w:r w:rsidRPr="00160CF1">
              <w:rPr>
                <w:rFonts w:ascii="Arial" w:hAnsi="Arial"/>
                <w:color w:val="224422"/>
                <w:sz w:val="34"/>
                <w:szCs w:val="34"/>
                <w:highlight w:val="green"/>
                <w:bdr w:val="none" w:sz="0" w:space="0" w:color="auto" w:frame="1"/>
              </w:rPr>
              <w:t xml:space="preserve">&gt;: Another great source for intelligent, well-crafted arguments is Intelligence Squared. It's in debate format, so it makes it even easier to follow: </w:t>
            </w:r>
            <w:r w:rsidRPr="00160CF1">
              <w:rPr>
                <w:rFonts w:ascii="Arial" w:hAnsi="Arial"/>
                <w:color w:val="224422"/>
                <w:sz w:val="34"/>
                <w:szCs w:val="34"/>
                <w:highlight w:val="green"/>
                <w:bdr w:val="none" w:sz="0" w:space="0" w:color="auto" w:frame="1"/>
              </w:rPr>
              <w:fldChar w:fldCharType="begin"/>
            </w:r>
            <w:r w:rsidRPr="00160CF1">
              <w:rPr>
                <w:rFonts w:ascii="Arial" w:hAnsi="Arial"/>
                <w:color w:val="224422"/>
                <w:sz w:val="34"/>
                <w:szCs w:val="34"/>
                <w:highlight w:val="green"/>
                <w:bdr w:val="none" w:sz="0" w:space="0" w:color="auto" w:frame="1"/>
              </w:rPr>
              <w:instrText xml:space="preserve"> HYPERLINK "http://intelligencesquaredus.org/index.php/past-debates/" \t "_blank" </w:instrText>
            </w:r>
            <w:r w:rsidRPr="00160CF1">
              <w:rPr>
                <w:rFonts w:ascii="Arial" w:hAnsi="Arial"/>
                <w:color w:val="224422"/>
                <w:sz w:val="34"/>
                <w:szCs w:val="34"/>
                <w:highlight w:val="green"/>
                <w:bdr w:val="none" w:sz="0" w:space="0" w:color="auto" w:frame="1"/>
              </w:rPr>
            </w:r>
            <w:r w:rsidRPr="00160CF1">
              <w:rPr>
                <w:rFonts w:ascii="Arial" w:hAnsi="Arial"/>
                <w:color w:val="224422"/>
                <w:sz w:val="34"/>
                <w:szCs w:val="34"/>
                <w:highlight w:val="green"/>
                <w:bdr w:val="none" w:sz="0" w:space="0" w:color="auto" w:frame="1"/>
              </w:rPr>
              <w:fldChar w:fldCharType="separate"/>
            </w:r>
            <w:r w:rsidRPr="00160CF1">
              <w:rPr>
                <w:rStyle w:val="Hyperlink"/>
                <w:rFonts w:ascii="Arial" w:hAnsi="Arial"/>
                <w:sz w:val="34"/>
                <w:szCs w:val="34"/>
                <w:highlight w:val="green"/>
                <w:bdr w:val="none" w:sz="0" w:space="0" w:color="auto" w:frame="1"/>
              </w:rPr>
              <w:t>http://intelligencesquaredus.org/index.php/past-debates/</w:t>
            </w:r>
            <w:r w:rsidRPr="00160CF1">
              <w:rPr>
                <w:rFonts w:ascii="Arial" w:hAnsi="Arial"/>
                <w:color w:val="224422"/>
                <w:sz w:val="34"/>
                <w:szCs w:val="34"/>
                <w:highlight w:val="green"/>
                <w:bdr w:val="none" w:sz="0" w:space="0" w:color="auto" w:frame="1"/>
              </w:rPr>
              <w:fldChar w:fldCharType="end"/>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E63EAC" w:rsidRDefault="00E63EAC" w:rsidP="00E63EAC">
            <w:pPr>
              <w:rPr>
                <w:rFonts w:ascii="Arial" w:hAnsi="Arial"/>
                <w:color w:val="224422"/>
                <w:sz w:val="34"/>
                <w:szCs w:val="34"/>
                <w:bdr w:val="none" w:sz="0" w:space="0" w:color="auto" w:frame="1"/>
              </w:rPr>
            </w:pPr>
            <w:r w:rsidRPr="00E63EAC">
              <w:rPr>
                <w:rFonts w:ascii="Arial" w:hAnsi="Arial"/>
                <w:color w:val="224422"/>
                <w:sz w:val="34"/>
                <w:szCs w:val="34"/>
                <w:bdr w:val="none" w:sz="0" w:space="0" w:color="auto" w:frame="1"/>
              </w:rPr>
              <w:t>&lt;</w:t>
            </w:r>
            <w:proofErr w:type="spellStart"/>
            <w:r w:rsidRPr="00E63EAC">
              <w:rPr>
                <w:rFonts w:ascii="Arial" w:hAnsi="Arial"/>
                <w:color w:val="224422"/>
                <w:sz w:val="34"/>
                <w:szCs w:val="34"/>
                <w:bdr w:val="none" w:sz="0" w:space="0" w:color="auto" w:frame="1"/>
              </w:rPr>
              <w:t>MsCohen</w:t>
            </w:r>
            <w:proofErr w:type="spellEnd"/>
            <w:r w:rsidRPr="00E63EAC">
              <w:rPr>
                <w:rFonts w:ascii="Arial" w:hAnsi="Arial"/>
                <w:color w:val="224422"/>
                <w:sz w:val="34"/>
                <w:szCs w:val="34"/>
                <w:bdr w:val="none" w:sz="0" w:space="0" w:color="auto" w:frame="1"/>
              </w:rPr>
              <w:t>&gt;: BTW, if you click on a link, open it in a new tab or you will leave the chat browser</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E63EAC" w:rsidRDefault="00E63EAC" w:rsidP="00E63EAC">
            <w:pPr>
              <w:rPr>
                <w:rFonts w:ascii="Arial" w:hAnsi="Arial"/>
                <w:color w:val="224422"/>
                <w:sz w:val="34"/>
                <w:szCs w:val="34"/>
                <w:bdr w:val="none" w:sz="0" w:space="0" w:color="auto" w:frame="1"/>
              </w:rPr>
            </w:pPr>
            <w:r w:rsidRPr="00E63EAC">
              <w:rPr>
                <w:rFonts w:ascii="Arial" w:hAnsi="Arial"/>
                <w:color w:val="224422"/>
                <w:sz w:val="34"/>
                <w:szCs w:val="34"/>
                <w:bdr w:val="none" w:sz="0" w:space="0" w:color="auto" w:frame="1"/>
              </w:rPr>
              <w:t>&lt;</w:t>
            </w:r>
            <w:proofErr w:type="spellStart"/>
            <w:r w:rsidRPr="00E63EAC">
              <w:rPr>
                <w:rFonts w:ascii="Arial" w:hAnsi="Arial"/>
                <w:color w:val="224422"/>
                <w:sz w:val="34"/>
                <w:szCs w:val="34"/>
                <w:bdr w:val="none" w:sz="0" w:space="0" w:color="auto" w:frame="1"/>
              </w:rPr>
              <w:t>MsCohen</w:t>
            </w:r>
            <w:proofErr w:type="spellEnd"/>
            <w:r w:rsidRPr="00E63EAC">
              <w:rPr>
                <w:rFonts w:ascii="Arial" w:hAnsi="Arial"/>
                <w:color w:val="224422"/>
                <w:sz w:val="34"/>
                <w:szCs w:val="34"/>
                <w:bdr w:val="none" w:sz="0" w:space="0" w:color="auto" w:frame="1"/>
              </w:rPr>
              <w:t>&gt;: (right click, Open Link in New Tab)</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yellow"/>
                <w:bdr w:val="none" w:sz="0" w:space="0" w:color="auto" w:frame="1"/>
              </w:rPr>
            </w:pPr>
            <w:r w:rsidRPr="00160CF1">
              <w:rPr>
                <w:rFonts w:ascii="Arial" w:hAnsi="Arial"/>
                <w:color w:val="224422"/>
                <w:sz w:val="34"/>
                <w:szCs w:val="34"/>
                <w:highlight w:val="yellow"/>
                <w:bdr w:val="none" w:sz="0" w:space="0" w:color="auto" w:frame="1"/>
              </w:rPr>
              <w:t>&lt;</w:t>
            </w:r>
            <w:proofErr w:type="spellStart"/>
            <w:proofErr w:type="gramStart"/>
            <w:r w:rsidRPr="00160CF1">
              <w:rPr>
                <w:rFonts w:ascii="Arial" w:hAnsi="Arial"/>
                <w:color w:val="224422"/>
                <w:sz w:val="34"/>
                <w:szCs w:val="34"/>
                <w:highlight w:val="yellow"/>
                <w:bdr w:val="none" w:sz="0" w:space="0" w:color="auto" w:frame="1"/>
              </w:rPr>
              <w:t>willene</w:t>
            </w:r>
            <w:proofErr w:type="spellEnd"/>
            <w:proofErr w:type="gramEnd"/>
            <w:r w:rsidRPr="00160CF1">
              <w:rPr>
                <w:rFonts w:ascii="Arial" w:hAnsi="Arial"/>
                <w:color w:val="224422"/>
                <w:sz w:val="34"/>
                <w:szCs w:val="34"/>
                <w:highlight w:val="yellow"/>
                <w:bdr w:val="none" w:sz="0" w:space="0" w:color="auto" w:frame="1"/>
              </w:rPr>
              <w:t>&gt;: Here's the link to our other class websites :</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yellow"/>
                <w:bdr w:val="none" w:sz="0" w:space="0" w:color="auto" w:frame="1"/>
              </w:rPr>
            </w:pPr>
            <w:r w:rsidRPr="00160CF1">
              <w:rPr>
                <w:rFonts w:ascii="Arial" w:hAnsi="Arial"/>
                <w:color w:val="224422"/>
                <w:sz w:val="34"/>
                <w:szCs w:val="34"/>
                <w:highlight w:val="yellow"/>
                <w:bdr w:val="none" w:sz="0" w:space="0" w:color="auto" w:frame="1"/>
              </w:rPr>
              <w:t>&lt;</w:t>
            </w:r>
            <w:proofErr w:type="spellStart"/>
            <w:proofErr w:type="gramStart"/>
            <w:r w:rsidRPr="00160CF1">
              <w:rPr>
                <w:rFonts w:ascii="Arial" w:hAnsi="Arial"/>
                <w:color w:val="224422"/>
                <w:sz w:val="34"/>
                <w:szCs w:val="34"/>
                <w:highlight w:val="yellow"/>
                <w:bdr w:val="none" w:sz="0" w:space="0" w:color="auto" w:frame="1"/>
              </w:rPr>
              <w:t>willene</w:t>
            </w:r>
            <w:proofErr w:type="spellEnd"/>
            <w:proofErr w:type="gramEnd"/>
            <w:r w:rsidRPr="00160CF1">
              <w:rPr>
                <w:rFonts w:ascii="Arial" w:hAnsi="Arial"/>
                <w:color w:val="224422"/>
                <w:sz w:val="34"/>
                <w:szCs w:val="34"/>
                <w:highlight w:val="yellow"/>
                <w:bdr w:val="none" w:sz="0" w:space="0" w:color="auto" w:frame="1"/>
              </w:rPr>
              <w:t xml:space="preserve">&gt;: </w:t>
            </w:r>
            <w:r w:rsidRPr="00160CF1">
              <w:rPr>
                <w:rFonts w:ascii="Arial" w:hAnsi="Arial"/>
                <w:color w:val="224422"/>
                <w:sz w:val="34"/>
                <w:szCs w:val="34"/>
                <w:highlight w:val="yellow"/>
                <w:bdr w:val="none" w:sz="0" w:space="0" w:color="auto" w:frame="1"/>
              </w:rPr>
              <w:fldChar w:fldCharType="begin"/>
            </w:r>
            <w:r w:rsidRPr="00160CF1">
              <w:rPr>
                <w:rFonts w:ascii="Arial" w:hAnsi="Arial"/>
                <w:color w:val="224422"/>
                <w:sz w:val="34"/>
                <w:szCs w:val="34"/>
                <w:highlight w:val="yellow"/>
                <w:bdr w:val="none" w:sz="0" w:space="0" w:color="auto" w:frame="1"/>
              </w:rPr>
              <w:instrText xml:space="preserve"> HYPERLINK "http://www.reddit.com/r/APLang/" \t "_blank" </w:instrText>
            </w:r>
            <w:r w:rsidRPr="00160CF1">
              <w:rPr>
                <w:rFonts w:ascii="Arial" w:hAnsi="Arial"/>
                <w:color w:val="224422"/>
                <w:sz w:val="34"/>
                <w:szCs w:val="34"/>
                <w:highlight w:val="yellow"/>
                <w:bdr w:val="none" w:sz="0" w:space="0" w:color="auto" w:frame="1"/>
              </w:rPr>
            </w:r>
            <w:r w:rsidRPr="00160CF1">
              <w:rPr>
                <w:rFonts w:ascii="Arial" w:hAnsi="Arial"/>
                <w:color w:val="224422"/>
                <w:sz w:val="34"/>
                <w:szCs w:val="34"/>
                <w:highlight w:val="yellow"/>
                <w:bdr w:val="none" w:sz="0" w:space="0" w:color="auto" w:frame="1"/>
              </w:rPr>
              <w:fldChar w:fldCharType="separate"/>
            </w:r>
            <w:r w:rsidRPr="00160CF1">
              <w:rPr>
                <w:rStyle w:val="Hyperlink"/>
                <w:rFonts w:ascii="Arial" w:hAnsi="Arial"/>
                <w:sz w:val="34"/>
                <w:szCs w:val="34"/>
                <w:highlight w:val="yellow"/>
                <w:bdr w:val="none" w:sz="0" w:space="0" w:color="auto" w:frame="1"/>
              </w:rPr>
              <w:t>http://www.reddit.com/r/APLang/</w:t>
            </w:r>
            <w:r w:rsidRPr="00160CF1">
              <w:rPr>
                <w:rFonts w:ascii="Arial" w:hAnsi="Arial"/>
                <w:color w:val="224422"/>
                <w:sz w:val="34"/>
                <w:szCs w:val="34"/>
                <w:highlight w:val="yellow"/>
                <w:bdr w:val="none" w:sz="0" w:space="0" w:color="auto" w:frame="1"/>
              </w:rPr>
              <w:fldChar w:fldCharType="end"/>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yellow"/>
                <w:bdr w:val="none" w:sz="0" w:space="0" w:color="auto" w:frame="1"/>
              </w:rPr>
            </w:pPr>
            <w:r w:rsidRPr="00160CF1">
              <w:rPr>
                <w:rFonts w:ascii="Arial" w:hAnsi="Arial"/>
                <w:color w:val="224422"/>
                <w:sz w:val="34"/>
                <w:szCs w:val="34"/>
                <w:highlight w:val="yellow"/>
                <w:bdr w:val="none" w:sz="0" w:space="0" w:color="auto" w:frame="1"/>
              </w:rPr>
              <w:t>&lt;</w:t>
            </w:r>
            <w:proofErr w:type="spellStart"/>
            <w:proofErr w:type="gramStart"/>
            <w:r w:rsidRPr="00160CF1">
              <w:rPr>
                <w:rFonts w:ascii="Arial" w:hAnsi="Arial"/>
                <w:color w:val="224422"/>
                <w:sz w:val="34"/>
                <w:szCs w:val="34"/>
                <w:highlight w:val="yellow"/>
                <w:bdr w:val="none" w:sz="0" w:space="0" w:color="auto" w:frame="1"/>
              </w:rPr>
              <w:t>willene</w:t>
            </w:r>
            <w:proofErr w:type="spellEnd"/>
            <w:proofErr w:type="gramEnd"/>
            <w:r w:rsidRPr="00160CF1">
              <w:rPr>
                <w:rFonts w:ascii="Arial" w:hAnsi="Arial"/>
                <w:color w:val="224422"/>
                <w:sz w:val="34"/>
                <w:szCs w:val="34"/>
                <w:highlight w:val="yellow"/>
                <w:bdr w:val="none" w:sz="0" w:space="0" w:color="auto" w:frame="1"/>
              </w:rPr>
              <w:t>&gt;: And you can browse this sites to find the other 4 or so sites related to this class</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yellow"/>
                <w:bdr w:val="none" w:sz="0" w:space="0" w:color="auto" w:frame="1"/>
              </w:rPr>
            </w:pPr>
            <w:r w:rsidRPr="00160CF1">
              <w:rPr>
                <w:rFonts w:ascii="Arial" w:hAnsi="Arial"/>
                <w:color w:val="224422"/>
                <w:sz w:val="34"/>
                <w:szCs w:val="34"/>
                <w:highlight w:val="yellow"/>
                <w:bdr w:val="none" w:sz="0" w:space="0" w:color="auto" w:frame="1"/>
              </w:rPr>
              <w:t>&lt;</w:t>
            </w:r>
            <w:proofErr w:type="spellStart"/>
            <w:r w:rsidRPr="00160CF1">
              <w:rPr>
                <w:rFonts w:ascii="Arial" w:hAnsi="Arial"/>
                <w:color w:val="224422"/>
                <w:sz w:val="34"/>
                <w:szCs w:val="34"/>
                <w:highlight w:val="yellow"/>
                <w:bdr w:val="none" w:sz="0" w:space="0" w:color="auto" w:frame="1"/>
              </w:rPr>
              <w:t>MsCohen</w:t>
            </w:r>
            <w:proofErr w:type="spellEnd"/>
            <w:r w:rsidRPr="00160CF1">
              <w:rPr>
                <w:rFonts w:ascii="Arial" w:hAnsi="Arial"/>
                <w:color w:val="224422"/>
                <w:sz w:val="34"/>
                <w:szCs w:val="34"/>
                <w:highlight w:val="yellow"/>
                <w:bdr w:val="none" w:sz="0" w:space="0" w:color="auto" w:frame="1"/>
              </w:rPr>
              <w:t xml:space="preserve">&gt;: Yes, the sidebar has some other good resources. And I just posted some "last minute" study advice here: </w:t>
            </w:r>
            <w:r w:rsidRPr="00160CF1">
              <w:rPr>
                <w:rFonts w:ascii="Arial" w:hAnsi="Arial"/>
                <w:color w:val="224422"/>
                <w:sz w:val="34"/>
                <w:szCs w:val="34"/>
                <w:highlight w:val="yellow"/>
                <w:bdr w:val="none" w:sz="0" w:space="0" w:color="auto" w:frame="1"/>
              </w:rPr>
              <w:fldChar w:fldCharType="begin"/>
            </w:r>
            <w:r w:rsidRPr="00160CF1">
              <w:rPr>
                <w:rFonts w:ascii="Arial" w:hAnsi="Arial"/>
                <w:color w:val="224422"/>
                <w:sz w:val="34"/>
                <w:szCs w:val="34"/>
                <w:highlight w:val="yellow"/>
                <w:bdr w:val="none" w:sz="0" w:space="0" w:color="auto" w:frame="1"/>
              </w:rPr>
              <w:instrText xml:space="preserve"> HYPERLINK "http://cohenhandouts.wikispaces.com/Language+and+Composition" \t "_blank" </w:instrText>
            </w:r>
            <w:r w:rsidRPr="00160CF1">
              <w:rPr>
                <w:rFonts w:ascii="Arial" w:hAnsi="Arial"/>
                <w:color w:val="224422"/>
                <w:sz w:val="34"/>
                <w:szCs w:val="34"/>
                <w:highlight w:val="yellow"/>
                <w:bdr w:val="none" w:sz="0" w:space="0" w:color="auto" w:frame="1"/>
              </w:rPr>
            </w:r>
            <w:r w:rsidRPr="00160CF1">
              <w:rPr>
                <w:rFonts w:ascii="Arial" w:hAnsi="Arial"/>
                <w:color w:val="224422"/>
                <w:sz w:val="34"/>
                <w:szCs w:val="34"/>
                <w:highlight w:val="yellow"/>
                <w:bdr w:val="none" w:sz="0" w:space="0" w:color="auto" w:frame="1"/>
              </w:rPr>
              <w:fldChar w:fldCharType="separate"/>
            </w:r>
            <w:r w:rsidRPr="00160CF1">
              <w:rPr>
                <w:rStyle w:val="Hyperlink"/>
                <w:rFonts w:ascii="Arial" w:hAnsi="Arial"/>
                <w:sz w:val="34"/>
                <w:szCs w:val="34"/>
                <w:highlight w:val="yellow"/>
                <w:bdr w:val="none" w:sz="0" w:space="0" w:color="auto" w:frame="1"/>
              </w:rPr>
              <w:t>http://cohenhandouts.wikispaces.com/Language+and+Composition</w:t>
            </w:r>
            <w:r w:rsidRPr="00160CF1">
              <w:rPr>
                <w:rFonts w:ascii="Arial" w:hAnsi="Arial"/>
                <w:color w:val="224422"/>
                <w:sz w:val="34"/>
                <w:szCs w:val="34"/>
                <w:highlight w:val="yellow"/>
                <w:bdr w:val="none" w:sz="0" w:space="0" w:color="auto" w:frame="1"/>
              </w:rPr>
              <w:fldChar w:fldCharType="end"/>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160CF1" w:rsidRDefault="00E63EAC" w:rsidP="00E63EAC">
            <w:pPr>
              <w:rPr>
                <w:rFonts w:ascii="Arial" w:hAnsi="Arial"/>
                <w:color w:val="224422"/>
                <w:sz w:val="34"/>
                <w:szCs w:val="34"/>
                <w:highlight w:val="yellow"/>
                <w:bdr w:val="none" w:sz="0" w:space="0" w:color="auto" w:frame="1"/>
              </w:rPr>
            </w:pPr>
            <w:r w:rsidRPr="00160CF1">
              <w:rPr>
                <w:rFonts w:ascii="Arial" w:hAnsi="Arial"/>
                <w:color w:val="224422"/>
                <w:sz w:val="34"/>
                <w:szCs w:val="34"/>
                <w:highlight w:val="yellow"/>
                <w:bdr w:val="none" w:sz="0" w:space="0" w:color="auto" w:frame="1"/>
              </w:rPr>
              <w:t>&lt;</w:t>
            </w:r>
            <w:proofErr w:type="spellStart"/>
            <w:r w:rsidRPr="00160CF1">
              <w:rPr>
                <w:rFonts w:ascii="Arial" w:hAnsi="Arial"/>
                <w:color w:val="224422"/>
                <w:sz w:val="34"/>
                <w:szCs w:val="34"/>
                <w:highlight w:val="yellow"/>
                <w:bdr w:val="none" w:sz="0" w:space="0" w:color="auto" w:frame="1"/>
              </w:rPr>
              <w:t>MsCohen</w:t>
            </w:r>
            <w:proofErr w:type="spellEnd"/>
            <w:r w:rsidRPr="00160CF1">
              <w:rPr>
                <w:rFonts w:ascii="Arial" w:hAnsi="Arial"/>
                <w:color w:val="224422"/>
                <w:sz w:val="34"/>
                <w:szCs w:val="34"/>
                <w:highlight w:val="yellow"/>
                <w:bdr w:val="none" w:sz="0" w:space="0" w:color="auto" w:frame="1"/>
              </w:rPr>
              <w:t>&gt;: But also remember to go with what you know. The exam creators really want to see if you can express an idea in a clear, adult way.</w:t>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E63EAC" w:rsidRDefault="00E63EAC" w:rsidP="00E63EAC">
            <w:pPr>
              <w:rPr>
                <w:rFonts w:ascii="Arial" w:hAnsi="Arial"/>
                <w:color w:val="224422"/>
                <w:sz w:val="34"/>
                <w:szCs w:val="34"/>
                <w:bdr w:val="none" w:sz="0" w:space="0" w:color="auto" w:frame="1"/>
              </w:rPr>
            </w:pPr>
            <w:r w:rsidRPr="00E63EAC">
              <w:rPr>
                <w:rFonts w:ascii="Arial" w:hAnsi="Arial"/>
                <w:color w:val="224422"/>
                <w:sz w:val="34"/>
                <w:szCs w:val="34"/>
                <w:bdr w:val="none" w:sz="0" w:space="0" w:color="auto" w:frame="1"/>
              </w:rPr>
              <w:t xml:space="preserve">&lt;Chelsea&gt;: Thanks, I'm looking at some of the debates right now, and they seem pretty in depth with government issues rather than ideological issues like </w:t>
            </w:r>
            <w:proofErr w:type="spellStart"/>
            <w:r w:rsidRPr="00E63EAC">
              <w:rPr>
                <w:rFonts w:ascii="Arial" w:hAnsi="Arial"/>
                <w:color w:val="224422"/>
                <w:sz w:val="34"/>
                <w:szCs w:val="34"/>
                <w:bdr w:val="none" w:sz="0" w:space="0" w:color="auto" w:frame="1"/>
              </w:rPr>
              <w:t>i</w:t>
            </w:r>
            <w:proofErr w:type="spellEnd"/>
            <w:r w:rsidRPr="00E63EAC">
              <w:rPr>
                <w:rFonts w:ascii="Arial" w:hAnsi="Arial"/>
                <w:color w:val="224422"/>
                <w:sz w:val="34"/>
                <w:szCs w:val="34"/>
                <w:bdr w:val="none" w:sz="0" w:space="0" w:color="auto" w:frame="1"/>
              </w:rPr>
              <w:t xml:space="preserve"> thought. Still this is all HUGE help. Glad to know that you and </w:t>
            </w:r>
            <w:proofErr w:type="spellStart"/>
            <w:r w:rsidRPr="00E63EAC">
              <w:rPr>
                <w:rFonts w:ascii="Arial" w:hAnsi="Arial"/>
                <w:color w:val="224422"/>
                <w:sz w:val="34"/>
                <w:szCs w:val="34"/>
                <w:bdr w:val="none" w:sz="0" w:space="0" w:color="auto" w:frame="1"/>
              </w:rPr>
              <w:t>Ms.Cohen</w:t>
            </w:r>
            <w:proofErr w:type="spellEnd"/>
            <w:r w:rsidRPr="00E63EAC">
              <w:rPr>
                <w:rFonts w:ascii="Arial" w:hAnsi="Arial"/>
                <w:color w:val="224422"/>
                <w:sz w:val="34"/>
                <w:szCs w:val="34"/>
                <w:bdr w:val="none" w:sz="0" w:space="0" w:color="auto" w:frame="1"/>
              </w:rPr>
              <w:t xml:space="preserve"> are helping me </w:t>
            </w:r>
            <w:r w:rsidRPr="00E63EAC">
              <w:rPr>
                <w:rFonts w:ascii="Arial" w:hAnsi="Arial"/>
                <w:color w:val="224422"/>
                <w:sz w:val="34"/>
                <w:szCs w:val="34"/>
                <w:bdr w:val="none" w:sz="0" w:space="0" w:color="auto" w:frame="1"/>
              </w:rPr>
              <w:drawing>
                <wp:inline distT="0" distB="0" distL="0" distR="0">
                  <wp:extent cx="233680" cy="233680"/>
                  <wp:effectExtent l="25400" t="0" r="0" b="0"/>
                  <wp:docPr id="15" name="Picture 15"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r w:rsidRPr="00E63EAC">
              <w:rPr>
                <w:rFonts w:ascii="Arial" w:hAnsi="Arial"/>
                <w:color w:val="224422"/>
                <w:sz w:val="34"/>
                <w:szCs w:val="34"/>
                <w:bdr w:val="none" w:sz="0" w:space="0" w:color="auto" w:frame="1"/>
              </w:rPr>
              <w:drawing>
                <wp:inline distT="0" distB="0" distL="0" distR="0">
                  <wp:extent cx="233680" cy="233680"/>
                  <wp:effectExtent l="25400" t="0" r="0" b="0"/>
                  <wp:docPr id="16" name="Picture 16"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r w:rsidRPr="00E63EAC">
              <w:rPr>
                <w:rFonts w:ascii="Arial" w:hAnsi="Arial"/>
                <w:color w:val="224422"/>
                <w:sz w:val="34"/>
                <w:szCs w:val="34"/>
                <w:bdr w:val="none" w:sz="0" w:space="0" w:color="auto" w:frame="1"/>
              </w:rPr>
              <w:drawing>
                <wp:inline distT="0" distB="0" distL="0" distR="0">
                  <wp:extent cx="233680" cy="233680"/>
                  <wp:effectExtent l="25400" t="0" r="0" b="0"/>
                  <wp:docPr id="17" name="Picture 17" descr="https://s3.amazonaws.com/mibbit/gfx/smilie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3.amazonaws.com/mibbit/gfx/smilies/yel02.png"/>
                          <pic:cNvPicPr>
                            <a:picLocks noChangeAspect="1" noChangeArrowheads="1"/>
                          </pic:cNvPicPr>
                        </pic:nvPicPr>
                        <pic:blipFill>
                          <a:blip r:embed="rId4"/>
                          <a:srcRect/>
                          <a:stretch>
                            <a:fillRect/>
                          </a:stretch>
                        </pic:blipFill>
                        <pic:spPr bwMode="auto">
                          <a:xfrm>
                            <a:off x="0" y="0"/>
                            <a:ext cx="233680" cy="233680"/>
                          </a:xfrm>
                          <a:prstGeom prst="rect">
                            <a:avLst/>
                          </a:prstGeom>
                          <a:noFill/>
                          <a:ln w="9525">
                            <a:noFill/>
                            <a:miter lim="800000"/>
                            <a:headEnd/>
                            <a:tailEnd/>
                          </a:ln>
                        </pic:spPr>
                      </pic:pic>
                    </a:graphicData>
                  </a:graphic>
                </wp:inline>
              </w:drawing>
            </w:r>
          </w:p>
        </w:tc>
      </w:tr>
      <w:tr w:rsidR="00E63EAC" w:rsidRPr="00E63EAC">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E63EAC" w:rsidRPr="00E63EAC" w:rsidRDefault="00E63EAC" w:rsidP="00E63EAC">
            <w:pPr>
              <w:rPr>
                <w:rFonts w:ascii="Arial" w:hAnsi="Arial"/>
                <w:color w:val="224422"/>
                <w:sz w:val="34"/>
                <w:szCs w:val="34"/>
                <w:bdr w:val="none" w:sz="0" w:space="0" w:color="auto" w:frame="1"/>
              </w:rPr>
            </w:pPr>
            <w:r w:rsidRPr="00E63EAC">
              <w:rPr>
                <w:rFonts w:ascii="Arial" w:hAnsi="Arial"/>
                <w:color w:val="224422"/>
                <w:sz w:val="34"/>
                <w:szCs w:val="34"/>
                <w:bdr w:val="none" w:sz="0" w:space="0" w:color="auto" w:frame="1"/>
              </w:rPr>
              <w:t>&lt;</w:t>
            </w:r>
            <w:proofErr w:type="spellStart"/>
            <w:r w:rsidRPr="00E63EAC">
              <w:rPr>
                <w:rFonts w:ascii="Arial" w:hAnsi="Arial"/>
                <w:color w:val="224422"/>
                <w:sz w:val="34"/>
                <w:szCs w:val="34"/>
                <w:bdr w:val="none" w:sz="0" w:space="0" w:color="auto" w:frame="1"/>
              </w:rPr>
              <w:t>MsCohen</w:t>
            </w:r>
            <w:proofErr w:type="spellEnd"/>
            <w:r w:rsidRPr="00E63EAC">
              <w:rPr>
                <w:rFonts w:ascii="Arial" w:hAnsi="Arial"/>
                <w:color w:val="224422"/>
                <w:sz w:val="34"/>
                <w:szCs w:val="34"/>
                <w:bdr w:val="none" w:sz="0" w:space="0" w:color="auto" w:frame="1"/>
              </w:rPr>
              <w:t xml:space="preserve">&gt;: </w:t>
            </w:r>
            <w:r w:rsidRPr="00160CF1">
              <w:rPr>
                <w:rFonts w:ascii="Arial" w:hAnsi="Arial"/>
                <w:color w:val="224422"/>
                <w:sz w:val="34"/>
                <w:szCs w:val="34"/>
                <w:highlight w:val="cyan"/>
                <w:bdr w:val="none" w:sz="0" w:space="0" w:color="auto" w:frame="1"/>
              </w:rPr>
              <w:t>And get some rest too-- it's a physical test in many ways, and the more you are able to relax and focus on the exam the better you will do.</w:t>
            </w:r>
            <w:r w:rsidRPr="00E63EAC">
              <w:rPr>
                <w:rFonts w:ascii="Arial" w:hAnsi="Arial"/>
                <w:color w:val="224422"/>
                <w:sz w:val="34"/>
                <w:szCs w:val="34"/>
                <w:bdr w:val="none" w:sz="0" w:space="0" w:color="auto" w:frame="1"/>
              </w:rPr>
              <w:t xml:space="preserve"> </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067297" w:rsidRDefault="00067297" w:rsidP="00067297">
            <w:pPr>
              <w:rPr>
                <w:rFonts w:ascii="Arial" w:hAnsi="Arial"/>
                <w:color w:val="224422"/>
                <w:sz w:val="34"/>
                <w:szCs w:val="34"/>
                <w:bdr w:val="none" w:sz="0" w:space="0" w:color="auto" w:frame="1"/>
              </w:rPr>
            </w:pPr>
            <w:r w:rsidRPr="00067297">
              <w:rPr>
                <w:rFonts w:ascii="Arial" w:hAnsi="Arial"/>
                <w:color w:val="224422"/>
                <w:sz w:val="34"/>
                <w:szCs w:val="34"/>
                <w:bdr w:val="none" w:sz="0" w:space="0" w:color="auto" w:frame="1"/>
              </w:rPr>
              <w:t>&lt;</w:t>
            </w:r>
            <w:proofErr w:type="spellStart"/>
            <w:proofErr w:type="gramStart"/>
            <w:r w:rsidRPr="00067297">
              <w:rPr>
                <w:rFonts w:ascii="Arial" w:hAnsi="Arial"/>
                <w:color w:val="224422"/>
                <w:sz w:val="34"/>
                <w:szCs w:val="34"/>
                <w:bdr w:val="none" w:sz="0" w:space="0" w:color="auto" w:frame="1"/>
              </w:rPr>
              <w:t>willene</w:t>
            </w:r>
            <w:proofErr w:type="spellEnd"/>
            <w:proofErr w:type="gramEnd"/>
            <w:r w:rsidRPr="00067297">
              <w:rPr>
                <w:rFonts w:ascii="Arial" w:hAnsi="Arial"/>
                <w:color w:val="224422"/>
                <w:sz w:val="34"/>
                <w:szCs w:val="34"/>
                <w:bdr w:val="none" w:sz="0" w:space="0" w:color="auto" w:frame="1"/>
              </w:rPr>
              <w:t>&gt;: I passed out on the bus this afternoon. Chris was snoring before we even left the bus loop. It was so bad and yet so amusing.</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067297" w:rsidRDefault="00067297" w:rsidP="00067297">
            <w:pPr>
              <w:rPr>
                <w:rFonts w:ascii="Arial" w:hAnsi="Arial"/>
                <w:color w:val="224422"/>
                <w:sz w:val="34"/>
                <w:szCs w:val="34"/>
                <w:bdr w:val="none" w:sz="0" w:space="0" w:color="auto" w:frame="1"/>
              </w:rPr>
            </w:pPr>
            <w:r w:rsidRPr="00067297">
              <w:rPr>
                <w:rFonts w:ascii="Arial" w:hAnsi="Arial"/>
                <w:color w:val="224422"/>
                <w:sz w:val="34"/>
                <w:szCs w:val="34"/>
                <w:bdr w:val="none" w:sz="0" w:space="0" w:color="auto" w:frame="1"/>
              </w:rPr>
              <w:t xml:space="preserve">&lt;Chelsea&gt;: </w:t>
            </w:r>
            <w:proofErr w:type="spellStart"/>
            <w:r w:rsidRPr="00067297">
              <w:rPr>
                <w:rFonts w:ascii="Arial" w:hAnsi="Arial"/>
                <w:color w:val="224422"/>
                <w:sz w:val="34"/>
                <w:szCs w:val="34"/>
                <w:bdr w:val="none" w:sz="0" w:space="0" w:color="auto" w:frame="1"/>
              </w:rPr>
              <w:t>lololololololol</w:t>
            </w:r>
            <w:proofErr w:type="spellEnd"/>
            <w:r w:rsidRPr="00067297">
              <w:rPr>
                <w:rFonts w:ascii="Arial" w:hAnsi="Arial"/>
                <w:color w:val="224422"/>
                <w:sz w:val="34"/>
                <w:szCs w:val="34"/>
                <w:bdr w:val="none" w:sz="0" w:space="0" w:color="auto" w:frame="1"/>
              </w:rPr>
              <w:t xml:space="preserve">! I know you hate people </w:t>
            </w:r>
            <w:proofErr w:type="spellStart"/>
            <w:r w:rsidRPr="00067297">
              <w:rPr>
                <w:rFonts w:ascii="Arial" w:hAnsi="Arial"/>
                <w:color w:val="224422"/>
                <w:sz w:val="34"/>
                <w:szCs w:val="34"/>
                <w:bdr w:val="none" w:sz="0" w:space="0" w:color="auto" w:frame="1"/>
              </w:rPr>
              <w:t>soring</w:t>
            </w:r>
            <w:proofErr w:type="spellEnd"/>
            <w:r w:rsidRPr="00067297">
              <w:rPr>
                <w:rFonts w:ascii="Arial" w:hAnsi="Arial"/>
                <w:color w:val="224422"/>
                <w:sz w:val="34"/>
                <w:szCs w:val="34"/>
                <w:bdr w:val="none" w:sz="0" w:space="0" w:color="auto" w:frame="1"/>
              </w:rPr>
              <w:t xml:space="preserve"> on you too!</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067297" w:rsidRDefault="00067297" w:rsidP="00067297">
            <w:pPr>
              <w:rPr>
                <w:rFonts w:ascii="Arial" w:hAnsi="Arial"/>
                <w:color w:val="224422"/>
                <w:sz w:val="34"/>
                <w:szCs w:val="34"/>
                <w:bdr w:val="none" w:sz="0" w:space="0" w:color="auto" w:frame="1"/>
              </w:rPr>
            </w:pPr>
            <w:r w:rsidRPr="00067297">
              <w:rPr>
                <w:rFonts w:ascii="Arial" w:hAnsi="Arial"/>
                <w:color w:val="224422"/>
                <w:sz w:val="34"/>
                <w:szCs w:val="34"/>
                <w:bdr w:val="none" w:sz="0" w:space="0" w:color="auto" w:frame="1"/>
              </w:rPr>
              <w:t>&lt;</w:t>
            </w:r>
            <w:proofErr w:type="spellStart"/>
            <w:r w:rsidRPr="00067297">
              <w:rPr>
                <w:rFonts w:ascii="Arial" w:hAnsi="Arial"/>
                <w:color w:val="224422"/>
                <w:sz w:val="34"/>
                <w:szCs w:val="34"/>
                <w:bdr w:val="none" w:sz="0" w:space="0" w:color="auto" w:frame="1"/>
              </w:rPr>
              <w:t>MsCohen</w:t>
            </w:r>
            <w:proofErr w:type="spellEnd"/>
            <w:r w:rsidRPr="00067297">
              <w:rPr>
                <w:rFonts w:ascii="Arial" w:hAnsi="Arial"/>
                <w:color w:val="224422"/>
                <w:sz w:val="34"/>
                <w:szCs w:val="34"/>
                <w:bdr w:val="none" w:sz="0" w:space="0" w:color="auto" w:frame="1"/>
              </w:rPr>
              <w:t>&gt;: (amused chuckle)</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067297" w:rsidRDefault="00067297" w:rsidP="00067297">
            <w:pPr>
              <w:rPr>
                <w:rFonts w:ascii="Arial" w:hAnsi="Arial"/>
                <w:color w:val="224422"/>
                <w:sz w:val="34"/>
                <w:szCs w:val="34"/>
                <w:bdr w:val="none" w:sz="0" w:space="0" w:color="auto" w:frame="1"/>
              </w:rPr>
            </w:pPr>
            <w:r w:rsidRPr="00067297">
              <w:rPr>
                <w:rFonts w:ascii="Arial" w:hAnsi="Arial"/>
                <w:color w:val="224422"/>
                <w:sz w:val="34"/>
                <w:szCs w:val="34"/>
                <w:bdr w:val="none" w:sz="0" w:space="0" w:color="auto" w:frame="1"/>
              </w:rPr>
              <w:t>&lt;</w:t>
            </w:r>
            <w:proofErr w:type="spellStart"/>
            <w:proofErr w:type="gramStart"/>
            <w:r w:rsidRPr="00067297">
              <w:rPr>
                <w:rFonts w:ascii="Arial" w:hAnsi="Arial"/>
                <w:color w:val="224422"/>
                <w:sz w:val="34"/>
                <w:szCs w:val="34"/>
                <w:bdr w:val="none" w:sz="0" w:space="0" w:color="auto" w:frame="1"/>
              </w:rPr>
              <w:t>willene</w:t>
            </w:r>
            <w:proofErr w:type="spellEnd"/>
            <w:proofErr w:type="gramEnd"/>
            <w:r w:rsidRPr="00067297">
              <w:rPr>
                <w:rFonts w:ascii="Arial" w:hAnsi="Arial"/>
                <w:color w:val="224422"/>
                <w:sz w:val="34"/>
                <w:szCs w:val="34"/>
                <w:bdr w:val="none" w:sz="0" w:space="0" w:color="auto" w:frame="1"/>
              </w:rPr>
              <w:t>&gt;: May we have another of your wonderful pep talks. You're classes got one but I'm sure our visitors would like one too.</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067297" w:rsidRDefault="00067297" w:rsidP="00067297">
            <w:pPr>
              <w:rPr>
                <w:rFonts w:ascii="Arial" w:hAnsi="Arial"/>
                <w:color w:val="224422"/>
                <w:sz w:val="34"/>
                <w:szCs w:val="34"/>
                <w:bdr w:val="none" w:sz="0" w:space="0" w:color="auto" w:frame="1"/>
              </w:rPr>
            </w:pPr>
            <w:r w:rsidRPr="00067297">
              <w:rPr>
                <w:rFonts w:ascii="Arial" w:hAnsi="Arial"/>
                <w:color w:val="224422"/>
                <w:sz w:val="34"/>
                <w:szCs w:val="34"/>
                <w:bdr w:val="none" w:sz="0" w:space="0" w:color="auto" w:frame="1"/>
              </w:rPr>
              <w:t>&lt;</w:t>
            </w:r>
            <w:proofErr w:type="spellStart"/>
            <w:r w:rsidRPr="00067297">
              <w:rPr>
                <w:rFonts w:ascii="Arial" w:hAnsi="Arial"/>
                <w:color w:val="224422"/>
                <w:sz w:val="34"/>
                <w:szCs w:val="34"/>
                <w:bdr w:val="none" w:sz="0" w:space="0" w:color="auto" w:frame="1"/>
              </w:rPr>
              <w:t>MsCohen</w:t>
            </w:r>
            <w:proofErr w:type="spellEnd"/>
            <w:r w:rsidRPr="00067297">
              <w:rPr>
                <w:rFonts w:ascii="Arial" w:hAnsi="Arial"/>
                <w:color w:val="224422"/>
                <w:sz w:val="34"/>
                <w:szCs w:val="34"/>
                <w:bdr w:val="none" w:sz="0" w:space="0" w:color="auto" w:frame="1"/>
              </w:rPr>
              <w:t>&gt;: Yes, absolutely! Some things to keep in mind:</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160CF1" w:rsidRDefault="00067297" w:rsidP="00067297">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w:t>
            </w:r>
            <w:proofErr w:type="spellStart"/>
            <w:r w:rsidRPr="00160CF1">
              <w:rPr>
                <w:rFonts w:ascii="Arial" w:hAnsi="Arial"/>
                <w:color w:val="224422"/>
                <w:sz w:val="34"/>
                <w:szCs w:val="34"/>
                <w:highlight w:val="cyan"/>
                <w:bdr w:val="none" w:sz="0" w:space="0" w:color="auto" w:frame="1"/>
              </w:rPr>
              <w:t>MsCohen</w:t>
            </w:r>
            <w:proofErr w:type="spellEnd"/>
            <w:r w:rsidRPr="00160CF1">
              <w:rPr>
                <w:rFonts w:ascii="Arial" w:hAnsi="Arial"/>
                <w:color w:val="224422"/>
                <w:sz w:val="34"/>
                <w:szCs w:val="34"/>
                <w:highlight w:val="cyan"/>
                <w:bdr w:val="none" w:sz="0" w:space="0" w:color="auto" w:frame="1"/>
              </w:rPr>
              <w:t>&gt;: 1. You know how to do well on the tasks-- you don't need to have a lot memorized or know certain facts or equations. You need to read well and express yourself clearly.</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160CF1" w:rsidRDefault="00067297" w:rsidP="00067297">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w:t>
            </w:r>
            <w:proofErr w:type="spellStart"/>
            <w:r w:rsidRPr="00160CF1">
              <w:rPr>
                <w:rFonts w:ascii="Arial" w:hAnsi="Arial"/>
                <w:color w:val="224422"/>
                <w:sz w:val="34"/>
                <w:szCs w:val="34"/>
                <w:highlight w:val="cyan"/>
                <w:bdr w:val="none" w:sz="0" w:space="0" w:color="auto" w:frame="1"/>
              </w:rPr>
              <w:t>MsCohen</w:t>
            </w:r>
            <w:proofErr w:type="spellEnd"/>
            <w:r w:rsidRPr="00160CF1">
              <w:rPr>
                <w:rFonts w:ascii="Arial" w:hAnsi="Arial"/>
                <w:color w:val="224422"/>
                <w:sz w:val="34"/>
                <w:szCs w:val="34"/>
                <w:highlight w:val="cyan"/>
                <w:bdr w:val="none" w:sz="0" w:space="0" w:color="auto" w:frame="1"/>
              </w:rPr>
              <w:t>&gt;: 2. Use what you know: it's better to write something concrete and specific on something you know rather than what you don't.</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160CF1" w:rsidRDefault="00067297" w:rsidP="00067297">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w:t>
            </w:r>
            <w:proofErr w:type="spellStart"/>
            <w:r w:rsidRPr="00160CF1">
              <w:rPr>
                <w:rFonts w:ascii="Arial" w:hAnsi="Arial"/>
                <w:color w:val="224422"/>
                <w:sz w:val="34"/>
                <w:szCs w:val="34"/>
                <w:highlight w:val="cyan"/>
                <w:bdr w:val="none" w:sz="0" w:space="0" w:color="auto" w:frame="1"/>
              </w:rPr>
              <w:t>MsCohen</w:t>
            </w:r>
            <w:proofErr w:type="spellEnd"/>
            <w:r w:rsidRPr="00160CF1">
              <w:rPr>
                <w:rFonts w:ascii="Arial" w:hAnsi="Arial"/>
                <w:color w:val="224422"/>
                <w:sz w:val="34"/>
                <w:szCs w:val="34"/>
                <w:highlight w:val="cyan"/>
                <w:bdr w:val="none" w:sz="0" w:space="0" w:color="auto" w:frame="1"/>
              </w:rPr>
              <w:t>&gt;: 3. Breathe, watch your time, and use your adrenaline to propel you through the test. Transform any nerves into POWAH!</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160CF1" w:rsidRDefault="00067297" w:rsidP="00067297">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w:t>
            </w:r>
            <w:proofErr w:type="spellStart"/>
            <w:r w:rsidRPr="00160CF1">
              <w:rPr>
                <w:rFonts w:ascii="Arial" w:hAnsi="Arial"/>
                <w:color w:val="224422"/>
                <w:sz w:val="34"/>
                <w:szCs w:val="34"/>
                <w:highlight w:val="cyan"/>
                <w:bdr w:val="none" w:sz="0" w:space="0" w:color="auto" w:frame="1"/>
              </w:rPr>
              <w:t>MsCohen</w:t>
            </w:r>
            <w:proofErr w:type="spellEnd"/>
            <w:r w:rsidRPr="00160CF1">
              <w:rPr>
                <w:rFonts w:ascii="Arial" w:hAnsi="Arial"/>
                <w:color w:val="224422"/>
                <w:sz w:val="34"/>
                <w:szCs w:val="34"/>
                <w:highlight w:val="cyan"/>
                <w:bdr w:val="none" w:sz="0" w:space="0" w:color="auto" w:frame="1"/>
              </w:rPr>
              <w:t>&gt;: and 4. It's just a test. You really have nothing to lose. It's not the most important test you will take, it's not the last test you will take, and others will see your participation as a positive, not whatever score you get as a negative</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160CF1" w:rsidRDefault="00067297" w:rsidP="00067297">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w:t>
            </w:r>
            <w:proofErr w:type="spellStart"/>
            <w:r w:rsidRPr="00160CF1">
              <w:rPr>
                <w:rFonts w:ascii="Arial" w:hAnsi="Arial"/>
                <w:color w:val="224422"/>
                <w:sz w:val="34"/>
                <w:szCs w:val="34"/>
                <w:highlight w:val="cyan"/>
                <w:bdr w:val="none" w:sz="0" w:space="0" w:color="auto" w:frame="1"/>
              </w:rPr>
              <w:t>MsCohen</w:t>
            </w:r>
            <w:proofErr w:type="spellEnd"/>
            <w:r w:rsidRPr="00160CF1">
              <w:rPr>
                <w:rFonts w:ascii="Arial" w:hAnsi="Arial"/>
                <w:color w:val="224422"/>
                <w:sz w:val="34"/>
                <w:szCs w:val="34"/>
                <w:highlight w:val="cyan"/>
                <w:bdr w:val="none" w:sz="0" w:space="0" w:color="auto" w:frame="1"/>
              </w:rPr>
              <w:t xml:space="preserve">&gt;: Also, this is a hilarious video some DC kids made to get ready. I love its spirit: </w:t>
            </w:r>
            <w:r w:rsidRPr="00160CF1">
              <w:rPr>
                <w:rFonts w:ascii="Arial" w:hAnsi="Arial"/>
                <w:color w:val="224422"/>
                <w:sz w:val="34"/>
                <w:szCs w:val="34"/>
                <w:highlight w:val="cyan"/>
                <w:bdr w:val="none" w:sz="0" w:space="0" w:color="auto" w:frame="1"/>
              </w:rPr>
              <w:fldChar w:fldCharType="begin"/>
            </w:r>
            <w:r w:rsidRPr="00160CF1">
              <w:rPr>
                <w:rFonts w:ascii="Arial" w:hAnsi="Arial"/>
                <w:color w:val="224422"/>
                <w:sz w:val="34"/>
                <w:szCs w:val="34"/>
                <w:highlight w:val="cyan"/>
                <w:bdr w:val="none" w:sz="0" w:space="0" w:color="auto" w:frame="1"/>
              </w:rPr>
              <w:instrText xml:space="preserve"> HYPERLINK "http://youtu.be/Y66drwnTiwU" \t "_blank" </w:instrText>
            </w:r>
            <w:r w:rsidRPr="00160CF1">
              <w:rPr>
                <w:rFonts w:ascii="Arial" w:hAnsi="Arial"/>
                <w:color w:val="224422"/>
                <w:sz w:val="34"/>
                <w:szCs w:val="34"/>
                <w:highlight w:val="cyan"/>
                <w:bdr w:val="none" w:sz="0" w:space="0" w:color="auto" w:frame="1"/>
              </w:rPr>
            </w:r>
            <w:r w:rsidRPr="00160CF1">
              <w:rPr>
                <w:rFonts w:ascii="Arial" w:hAnsi="Arial"/>
                <w:color w:val="224422"/>
                <w:sz w:val="34"/>
                <w:szCs w:val="34"/>
                <w:highlight w:val="cyan"/>
                <w:bdr w:val="none" w:sz="0" w:space="0" w:color="auto" w:frame="1"/>
              </w:rPr>
              <w:fldChar w:fldCharType="separate"/>
            </w:r>
            <w:r w:rsidRPr="00160CF1">
              <w:rPr>
                <w:rStyle w:val="Hyperlink"/>
                <w:rFonts w:ascii="Arial" w:hAnsi="Arial"/>
                <w:sz w:val="34"/>
                <w:szCs w:val="34"/>
                <w:highlight w:val="cyan"/>
                <w:bdr w:val="none" w:sz="0" w:space="0" w:color="auto" w:frame="1"/>
              </w:rPr>
              <w:t>http://youtu.be/Y66drwnTiwU</w:t>
            </w:r>
            <w:r w:rsidRPr="00160CF1">
              <w:rPr>
                <w:rFonts w:ascii="Arial" w:hAnsi="Arial"/>
                <w:color w:val="224422"/>
                <w:sz w:val="34"/>
                <w:szCs w:val="34"/>
                <w:highlight w:val="cyan"/>
                <w:bdr w:val="none" w:sz="0" w:space="0" w:color="auto" w:frame="1"/>
              </w:rPr>
              <w:fldChar w:fldCharType="end"/>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160CF1" w:rsidRDefault="00067297" w:rsidP="00067297">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w:t>
            </w:r>
            <w:proofErr w:type="spellStart"/>
            <w:proofErr w:type="gramStart"/>
            <w:r w:rsidRPr="00160CF1">
              <w:rPr>
                <w:rFonts w:ascii="Arial" w:hAnsi="Arial"/>
                <w:color w:val="224422"/>
                <w:sz w:val="34"/>
                <w:szCs w:val="34"/>
                <w:highlight w:val="cyan"/>
                <w:bdr w:val="none" w:sz="0" w:space="0" w:color="auto" w:frame="1"/>
              </w:rPr>
              <w:t>willene</w:t>
            </w:r>
            <w:proofErr w:type="spellEnd"/>
            <w:proofErr w:type="gramEnd"/>
            <w:r w:rsidRPr="00160CF1">
              <w:rPr>
                <w:rFonts w:ascii="Arial" w:hAnsi="Arial"/>
                <w:color w:val="224422"/>
                <w:sz w:val="34"/>
                <w:szCs w:val="34"/>
                <w:highlight w:val="cyan"/>
                <w:bdr w:val="none" w:sz="0" w:space="0" w:color="auto" w:frame="1"/>
              </w:rPr>
              <w:t>&gt;: I feel as if I'm going to start singing this during the test.</w:t>
            </w:r>
          </w:p>
        </w:tc>
      </w:tr>
      <w:tr w:rsidR="00067297" w:rsidRPr="00067297">
        <w:tc>
          <w:tcPr>
            <w:tcW w:w="10205" w:type="dxa"/>
            <w:tcBorders>
              <w:top w:val="single" w:sz="12" w:space="0" w:color="EEEEEE"/>
              <w:left w:val="nil"/>
              <w:bottom w:val="nil"/>
              <w:right w:val="nil"/>
            </w:tcBorders>
            <w:shd w:val="clear" w:color="auto" w:fill="FFFFFF"/>
            <w:tcMar>
              <w:top w:w="31" w:type="dxa"/>
              <w:left w:w="92" w:type="dxa"/>
              <w:bottom w:w="31" w:type="dxa"/>
              <w:right w:w="0" w:type="dxa"/>
            </w:tcMar>
            <w:vAlign w:val="bottom"/>
          </w:tcPr>
          <w:p w:rsidR="00067297" w:rsidRPr="00160CF1" w:rsidRDefault="00067297" w:rsidP="00067297">
            <w:pPr>
              <w:rPr>
                <w:rFonts w:ascii="Arial" w:hAnsi="Arial"/>
                <w:color w:val="224422"/>
                <w:sz w:val="34"/>
                <w:szCs w:val="34"/>
                <w:highlight w:val="cyan"/>
                <w:bdr w:val="none" w:sz="0" w:space="0" w:color="auto" w:frame="1"/>
              </w:rPr>
            </w:pPr>
            <w:r w:rsidRPr="00160CF1">
              <w:rPr>
                <w:rFonts w:ascii="Arial" w:hAnsi="Arial"/>
                <w:color w:val="224422"/>
                <w:sz w:val="34"/>
                <w:szCs w:val="34"/>
                <w:highlight w:val="cyan"/>
                <w:bdr w:val="none" w:sz="0" w:space="0" w:color="auto" w:frame="1"/>
              </w:rPr>
              <w:t>&lt;</w:t>
            </w:r>
            <w:proofErr w:type="spellStart"/>
            <w:r w:rsidRPr="00160CF1">
              <w:rPr>
                <w:rFonts w:ascii="Arial" w:hAnsi="Arial"/>
                <w:color w:val="224422"/>
                <w:sz w:val="34"/>
                <w:szCs w:val="34"/>
                <w:highlight w:val="cyan"/>
                <w:bdr w:val="none" w:sz="0" w:space="0" w:color="auto" w:frame="1"/>
              </w:rPr>
              <w:t>MsCohen</w:t>
            </w:r>
            <w:proofErr w:type="spellEnd"/>
            <w:r w:rsidRPr="00160CF1">
              <w:rPr>
                <w:rFonts w:ascii="Arial" w:hAnsi="Arial"/>
                <w:color w:val="224422"/>
                <w:sz w:val="34"/>
                <w:szCs w:val="34"/>
                <w:highlight w:val="cyan"/>
                <w:bdr w:val="none" w:sz="0" w:space="0" w:color="auto" w:frame="1"/>
              </w:rPr>
              <w:t xml:space="preserve">&gt;: </w:t>
            </w:r>
            <w:proofErr w:type="spellStart"/>
            <w:r w:rsidRPr="00160CF1">
              <w:rPr>
                <w:rFonts w:ascii="Arial" w:hAnsi="Arial"/>
                <w:color w:val="224422"/>
                <w:sz w:val="34"/>
                <w:szCs w:val="34"/>
                <w:highlight w:val="cyan"/>
                <w:bdr w:val="none" w:sz="0" w:space="0" w:color="auto" w:frame="1"/>
              </w:rPr>
              <w:t>haha</w:t>
            </w:r>
            <w:proofErr w:type="spellEnd"/>
            <w:r w:rsidRPr="00160CF1">
              <w:rPr>
                <w:rFonts w:ascii="Arial" w:hAnsi="Arial"/>
                <w:color w:val="224422"/>
                <w:sz w:val="34"/>
                <w:szCs w:val="34"/>
                <w:highlight w:val="cyan"/>
                <w:bdr w:val="none" w:sz="0" w:space="0" w:color="auto" w:frame="1"/>
              </w:rPr>
              <w:t xml:space="preserve">. I like what the kid is daydreaming about. Also, just remember to tell yourself: You are awesome! </w:t>
            </w:r>
            <w:r w:rsidRPr="00160CF1">
              <w:rPr>
                <w:rFonts w:ascii="Arial" w:hAnsi="Arial"/>
                <w:color w:val="224422"/>
                <w:sz w:val="34"/>
                <w:szCs w:val="34"/>
                <w:highlight w:val="cyan"/>
                <w:bdr w:val="none" w:sz="0" w:space="0" w:color="auto" w:frame="1"/>
              </w:rPr>
              <w:fldChar w:fldCharType="begin"/>
            </w:r>
            <w:r w:rsidRPr="00160CF1">
              <w:rPr>
                <w:rFonts w:ascii="Arial" w:hAnsi="Arial"/>
                <w:color w:val="224422"/>
                <w:sz w:val="34"/>
                <w:szCs w:val="34"/>
                <w:highlight w:val="cyan"/>
                <w:bdr w:val="none" w:sz="0" w:space="0" w:color="auto" w:frame="1"/>
              </w:rPr>
              <w:instrText xml:space="preserve"> HYPERLINK "http://youtu.be/KgxT5a0Vmeo" \t "_blank" </w:instrText>
            </w:r>
            <w:r w:rsidRPr="00160CF1">
              <w:rPr>
                <w:rFonts w:ascii="Arial" w:hAnsi="Arial"/>
                <w:color w:val="224422"/>
                <w:sz w:val="34"/>
                <w:szCs w:val="34"/>
                <w:highlight w:val="cyan"/>
                <w:bdr w:val="none" w:sz="0" w:space="0" w:color="auto" w:frame="1"/>
              </w:rPr>
            </w:r>
            <w:r w:rsidRPr="00160CF1">
              <w:rPr>
                <w:rFonts w:ascii="Arial" w:hAnsi="Arial"/>
                <w:color w:val="224422"/>
                <w:sz w:val="34"/>
                <w:szCs w:val="34"/>
                <w:highlight w:val="cyan"/>
                <w:bdr w:val="none" w:sz="0" w:space="0" w:color="auto" w:frame="1"/>
              </w:rPr>
              <w:fldChar w:fldCharType="separate"/>
            </w:r>
            <w:r w:rsidRPr="00160CF1">
              <w:rPr>
                <w:rStyle w:val="Hyperlink"/>
                <w:rFonts w:ascii="Arial" w:hAnsi="Arial"/>
                <w:sz w:val="34"/>
                <w:szCs w:val="34"/>
                <w:highlight w:val="cyan"/>
                <w:bdr w:val="none" w:sz="0" w:space="0" w:color="auto" w:frame="1"/>
              </w:rPr>
              <w:t>http://youtu.be/KgxT5a0Vmeo</w:t>
            </w:r>
            <w:r w:rsidRPr="00160CF1">
              <w:rPr>
                <w:rFonts w:ascii="Arial" w:hAnsi="Arial"/>
                <w:color w:val="224422"/>
                <w:sz w:val="34"/>
                <w:szCs w:val="34"/>
                <w:highlight w:val="cyan"/>
                <w:bdr w:val="none" w:sz="0" w:space="0" w:color="auto" w:frame="1"/>
              </w:rPr>
              <w:fldChar w:fldCharType="end"/>
            </w:r>
          </w:p>
        </w:tc>
      </w:tr>
    </w:tbl>
    <w:p w:rsidR="00C31FFC" w:rsidRDefault="00C31FFC"/>
    <w:sectPr w:rsidR="00C31FFC" w:rsidSect="00C31FF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1FFC"/>
    <w:rsid w:val="00067297"/>
    <w:rsid w:val="00160CF1"/>
    <w:rsid w:val="00C31FFC"/>
    <w:rsid w:val="00E63EA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C31FFC"/>
    <w:rPr>
      <w:color w:val="0000FF"/>
      <w:u w:val="single"/>
    </w:rPr>
  </w:style>
</w:styles>
</file>

<file path=word/webSettings.xml><?xml version="1.0" encoding="utf-8"?>
<w:webSettings xmlns:r="http://schemas.openxmlformats.org/officeDocument/2006/relationships" xmlns:w="http://schemas.openxmlformats.org/wordprocessingml/2006/main">
  <w:divs>
    <w:div w:id="661085893">
      <w:bodyDiv w:val="1"/>
      <w:marLeft w:val="0"/>
      <w:marRight w:val="0"/>
      <w:marTop w:val="0"/>
      <w:marBottom w:val="0"/>
      <w:divBdr>
        <w:top w:val="none" w:sz="0" w:space="0" w:color="auto"/>
        <w:left w:val="none" w:sz="0" w:space="0" w:color="auto"/>
        <w:bottom w:val="none" w:sz="0" w:space="0" w:color="auto"/>
        <w:right w:val="none" w:sz="0" w:space="0" w:color="auto"/>
      </w:divBdr>
    </w:div>
    <w:div w:id="939724517">
      <w:bodyDiv w:val="1"/>
      <w:marLeft w:val="0"/>
      <w:marRight w:val="0"/>
      <w:marTop w:val="0"/>
      <w:marBottom w:val="0"/>
      <w:divBdr>
        <w:top w:val="none" w:sz="0" w:space="0" w:color="auto"/>
        <w:left w:val="none" w:sz="0" w:space="0" w:color="auto"/>
        <w:bottom w:val="none" w:sz="0" w:space="0" w:color="auto"/>
        <w:right w:val="none" w:sz="0" w:space="0" w:color="auto"/>
      </w:divBdr>
    </w:div>
    <w:div w:id="1014764428">
      <w:bodyDiv w:val="1"/>
      <w:marLeft w:val="0"/>
      <w:marRight w:val="0"/>
      <w:marTop w:val="0"/>
      <w:marBottom w:val="0"/>
      <w:divBdr>
        <w:top w:val="none" w:sz="0" w:space="0" w:color="auto"/>
        <w:left w:val="none" w:sz="0" w:space="0" w:color="auto"/>
        <w:bottom w:val="none" w:sz="0" w:space="0" w:color="auto"/>
        <w:right w:val="none" w:sz="0" w:space="0" w:color="auto"/>
      </w:divBdr>
    </w:div>
    <w:div w:id="1406100674">
      <w:bodyDiv w:val="1"/>
      <w:marLeft w:val="0"/>
      <w:marRight w:val="0"/>
      <w:marTop w:val="0"/>
      <w:marBottom w:val="0"/>
      <w:divBdr>
        <w:top w:val="none" w:sz="0" w:space="0" w:color="auto"/>
        <w:left w:val="none" w:sz="0" w:space="0" w:color="auto"/>
        <w:bottom w:val="none" w:sz="0" w:space="0" w:color="auto"/>
        <w:right w:val="none" w:sz="0" w:space="0" w:color="auto"/>
      </w:divBdr>
    </w:div>
    <w:div w:id="1676036093">
      <w:bodyDiv w:val="1"/>
      <w:marLeft w:val="0"/>
      <w:marRight w:val="0"/>
      <w:marTop w:val="0"/>
      <w:marBottom w:val="0"/>
      <w:divBdr>
        <w:top w:val="none" w:sz="0" w:space="0" w:color="auto"/>
        <w:left w:val="none" w:sz="0" w:space="0" w:color="auto"/>
        <w:bottom w:val="none" w:sz="0" w:space="0" w:color="auto"/>
        <w:right w:val="none" w:sz="0" w:space="0" w:color="auto"/>
      </w:divBdr>
    </w:div>
    <w:div w:id="17163906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1797</Words>
  <Characters>10246</Characters>
  <Application>Microsoft Macintosh Word</Application>
  <DocSecurity>0</DocSecurity>
  <Lines>85</Lines>
  <Paragraphs>20</Paragraphs>
  <ScaleCrop>false</ScaleCrop>
  <Company>Suncoast High School</Company>
  <LinksUpToDate>false</LinksUpToDate>
  <CharactersWithSpaces>12582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Lisa Cohen</cp:lastModifiedBy>
  <cp:revision>1</cp:revision>
  <cp:lastPrinted>2012-05-16T00:00:00Z</cp:lastPrinted>
  <dcterms:created xsi:type="dcterms:W3CDTF">2012-05-15T23:15:00Z</dcterms:created>
  <dcterms:modified xsi:type="dcterms:W3CDTF">2012-05-16T00:01:00Z</dcterms:modified>
</cp:coreProperties>
</file>